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3B03" w14:textId="77777777" w:rsidR="00B45EFF" w:rsidRPr="005A7248" w:rsidRDefault="00C3152C" w:rsidP="00732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248">
        <w:rPr>
          <w:rFonts w:ascii="Times New Roman" w:hAnsi="Times New Roman" w:cs="Times New Roman"/>
          <w:b/>
          <w:sz w:val="26"/>
          <w:szCs w:val="26"/>
        </w:rPr>
        <w:t xml:space="preserve">ПЕРЕЧЕНЬ УЧЕБНЫХ ИЗДАНИЙ </w:t>
      </w:r>
      <w:r w:rsidRPr="005A7248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5A72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5EFF" w:rsidRPr="005A7248">
        <w:rPr>
          <w:rFonts w:ascii="Times New Roman" w:hAnsi="Times New Roman" w:cs="Times New Roman"/>
          <w:b/>
          <w:sz w:val="26"/>
          <w:szCs w:val="26"/>
        </w:rPr>
        <w:t>ДЕЙСТВУЮЩИ</w:t>
      </w:r>
      <w:r w:rsidRPr="005A7248">
        <w:rPr>
          <w:rFonts w:ascii="Times New Roman" w:hAnsi="Times New Roman" w:cs="Times New Roman"/>
          <w:b/>
          <w:sz w:val="26"/>
          <w:szCs w:val="26"/>
        </w:rPr>
        <w:t>М</w:t>
      </w:r>
      <w:r w:rsidR="007D25EC" w:rsidRPr="005A7248">
        <w:rPr>
          <w:rFonts w:ascii="Times New Roman" w:hAnsi="Times New Roman" w:cs="Times New Roman"/>
          <w:b/>
          <w:sz w:val="26"/>
          <w:szCs w:val="26"/>
        </w:rPr>
        <w:t xml:space="preserve"> ГРИФ</w:t>
      </w:r>
      <w:r w:rsidRPr="005A7248">
        <w:rPr>
          <w:rFonts w:ascii="Times New Roman" w:hAnsi="Times New Roman" w:cs="Times New Roman"/>
          <w:b/>
          <w:sz w:val="26"/>
          <w:szCs w:val="26"/>
        </w:rPr>
        <w:t>ОМ</w:t>
      </w:r>
    </w:p>
    <w:p w14:paraId="33089A23" w14:textId="77777777" w:rsidR="00B45EFF" w:rsidRPr="005A7248" w:rsidRDefault="00B45EFF" w:rsidP="00732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248">
        <w:rPr>
          <w:rFonts w:ascii="Times New Roman" w:hAnsi="Times New Roman" w:cs="Times New Roman"/>
          <w:b/>
          <w:sz w:val="26"/>
          <w:szCs w:val="26"/>
        </w:rPr>
        <w:t xml:space="preserve">СИНОДАЛЬНОГО ОТДЕЛА РЕЛИГИОЗНОГО ОБРАЗОВАНИЯ И КАТЕХИЗАЦИИ </w:t>
      </w:r>
    </w:p>
    <w:p w14:paraId="6C0E0575" w14:textId="77777777" w:rsidR="005871DF" w:rsidRPr="005A7248" w:rsidRDefault="00B45EFF" w:rsidP="00732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248">
        <w:rPr>
          <w:rFonts w:ascii="Times New Roman" w:hAnsi="Times New Roman" w:cs="Times New Roman"/>
          <w:b/>
          <w:sz w:val="26"/>
          <w:szCs w:val="26"/>
        </w:rPr>
        <w:t>РУССКОЙ ПРАВОСЛАВНОЙ ЦЕРКВИ</w:t>
      </w:r>
    </w:p>
    <w:p w14:paraId="70F4440D" w14:textId="77777777" w:rsidR="00737A08" w:rsidRPr="005A7248" w:rsidRDefault="00737A08" w:rsidP="00732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E38BF3" w14:textId="77777777" w:rsidR="007D25EC" w:rsidRPr="005A7248" w:rsidRDefault="007D25EC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A7248">
        <w:rPr>
          <w:rFonts w:ascii="Times New Roman" w:hAnsi="Times New Roman" w:cs="Times New Roman"/>
          <w:sz w:val="26"/>
          <w:szCs w:val="26"/>
          <w:u w:val="single"/>
        </w:rPr>
        <w:t>Актуал</w:t>
      </w:r>
      <w:r w:rsidR="00C3152C" w:rsidRPr="005A7248">
        <w:rPr>
          <w:rFonts w:ascii="Times New Roman" w:hAnsi="Times New Roman" w:cs="Times New Roman"/>
          <w:sz w:val="26"/>
          <w:szCs w:val="26"/>
          <w:u w:val="single"/>
        </w:rPr>
        <w:t>ен на</w:t>
      </w:r>
      <w:r w:rsidR="00C3152C" w:rsidRPr="005A724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B0EE2" w:rsidRPr="005A7248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AC7481" w:rsidRPr="005A724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F162A" w:rsidRPr="005A7248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A161F" w:rsidRPr="005A7248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AC7481" w:rsidRPr="005A7248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637CE5" w:rsidRPr="005A7248">
        <w:rPr>
          <w:rFonts w:ascii="Times New Roman" w:hAnsi="Times New Roman" w:cs="Times New Roman"/>
          <w:sz w:val="26"/>
          <w:szCs w:val="26"/>
          <w:u w:val="single"/>
        </w:rPr>
        <w:t>.20</w:t>
      </w:r>
      <w:r w:rsidR="00AC7481" w:rsidRPr="005A7248">
        <w:rPr>
          <w:rFonts w:ascii="Times New Roman" w:hAnsi="Times New Roman" w:cs="Times New Roman"/>
          <w:sz w:val="26"/>
          <w:szCs w:val="26"/>
          <w:u w:val="single"/>
        </w:rPr>
        <w:t>20</w:t>
      </w:r>
    </w:p>
    <w:p w14:paraId="657CD266" w14:textId="77777777" w:rsidR="00370714" w:rsidRPr="005A7248" w:rsidRDefault="00370714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A08D31" w14:textId="77777777" w:rsidR="00737A08" w:rsidRPr="005A7248" w:rsidRDefault="00737A08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213" w:type="pct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840"/>
        <w:gridCol w:w="2263"/>
        <w:gridCol w:w="2556"/>
        <w:gridCol w:w="2553"/>
        <w:gridCol w:w="2402"/>
      </w:tblGrid>
      <w:tr w:rsidR="005A7248" w:rsidRPr="005A7248" w14:paraId="2B000852" w14:textId="77777777" w:rsidTr="00BD1273">
        <w:trPr>
          <w:tblHeader/>
        </w:trPr>
        <w:tc>
          <w:tcPr>
            <w:tcW w:w="219" w:type="pct"/>
            <w:vAlign w:val="center"/>
          </w:tcPr>
          <w:p w14:paraId="2A554720" w14:textId="77777777" w:rsidR="00C43D98" w:rsidRPr="005A7248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0" w:type="pct"/>
            <w:vAlign w:val="center"/>
          </w:tcPr>
          <w:p w14:paraId="2496648E" w14:textId="77777777" w:rsidR="00C43D98" w:rsidRPr="005A7248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921" w:type="pct"/>
            <w:vAlign w:val="center"/>
          </w:tcPr>
          <w:p w14:paraId="389C56F8" w14:textId="77777777" w:rsidR="00C43D98" w:rsidRPr="005A7248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60C12CD7" w14:textId="77777777" w:rsidR="00C43D98" w:rsidRPr="005A7248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  <w:tc>
          <w:tcPr>
            <w:tcW w:w="734" w:type="pct"/>
            <w:vAlign w:val="center"/>
          </w:tcPr>
          <w:p w14:paraId="6DE213DD" w14:textId="77777777" w:rsidR="00C43D98" w:rsidRPr="005A7248" w:rsidRDefault="00D1512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</w:t>
            </w:r>
          </w:p>
        </w:tc>
        <w:tc>
          <w:tcPr>
            <w:tcW w:w="829" w:type="pct"/>
            <w:vAlign w:val="center"/>
          </w:tcPr>
          <w:p w14:paraId="1520E45F" w14:textId="77777777" w:rsidR="00C43D98" w:rsidRPr="005A7248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предназначение</w:t>
            </w:r>
          </w:p>
        </w:tc>
        <w:tc>
          <w:tcPr>
            <w:tcW w:w="828" w:type="pct"/>
            <w:vAlign w:val="center"/>
          </w:tcPr>
          <w:p w14:paraId="29E5D752" w14:textId="77777777" w:rsidR="00D4481B" w:rsidRPr="005A7248" w:rsidRDefault="00D4481B" w:rsidP="00D4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</w:t>
            </w:r>
          </w:p>
          <w:p w14:paraId="71823137" w14:textId="77777777" w:rsidR="00C43D98" w:rsidRPr="005A7248" w:rsidRDefault="00D4481B" w:rsidP="00D44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издания</w:t>
            </w:r>
          </w:p>
        </w:tc>
        <w:tc>
          <w:tcPr>
            <w:tcW w:w="779" w:type="pct"/>
            <w:vAlign w:val="center"/>
          </w:tcPr>
          <w:p w14:paraId="2AA6EF50" w14:textId="77777777" w:rsidR="00C43D98" w:rsidRPr="005A7248" w:rsidRDefault="00C43D98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грифа </w:t>
            </w:r>
          </w:p>
          <w:p w14:paraId="61378BEE" w14:textId="77777777" w:rsidR="00C43D98" w:rsidRPr="005A7248" w:rsidRDefault="00C43D98" w:rsidP="00C4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и дата его присвоения</w:t>
            </w:r>
          </w:p>
        </w:tc>
      </w:tr>
      <w:tr w:rsidR="005A7248" w:rsidRPr="005A7248" w14:paraId="40E3595C" w14:textId="77777777" w:rsidTr="001548D3">
        <w:tc>
          <w:tcPr>
            <w:tcW w:w="5000" w:type="pct"/>
            <w:gridSpan w:val="7"/>
            <w:vAlign w:val="center"/>
          </w:tcPr>
          <w:p w14:paraId="3B4C09FB" w14:textId="77777777" w:rsidR="00FF31D5" w:rsidRPr="005A7248" w:rsidRDefault="00FF31D5" w:rsidP="00B45E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F27B401" w14:textId="77777777" w:rsidR="00FF31D5" w:rsidRPr="005A7248" w:rsidRDefault="00FF31D5" w:rsidP="00B45EFF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КАТЕХИЗАЦИИ</w:t>
            </w:r>
          </w:p>
          <w:p w14:paraId="613171B0" w14:textId="77777777" w:rsidR="00FF31D5" w:rsidRPr="005A7248" w:rsidRDefault="00FF31D5" w:rsidP="00B45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7248" w:rsidRPr="005A7248" w14:paraId="4BED1954" w14:textId="77777777" w:rsidTr="00BD1273">
        <w:tc>
          <w:tcPr>
            <w:tcW w:w="219" w:type="pct"/>
            <w:vAlign w:val="center"/>
          </w:tcPr>
          <w:p w14:paraId="6CE7F1E4" w14:textId="77777777" w:rsidR="00FC3007" w:rsidRPr="005A7248" w:rsidRDefault="00FC3007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19379F02" w14:textId="77777777" w:rsidR="00FC3007" w:rsidRPr="005A7248" w:rsidRDefault="00FC3007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Куломзина С. С.</w:t>
            </w:r>
          </w:p>
        </w:tc>
        <w:tc>
          <w:tcPr>
            <w:tcW w:w="921" w:type="pct"/>
            <w:vAlign w:val="center"/>
          </w:tcPr>
          <w:p w14:paraId="05DBC7DA" w14:textId="77777777" w:rsidR="00FC3007" w:rsidRPr="005A7248" w:rsidRDefault="00FD48E6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C3007"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борник «Наша Церковь и наши дети»</w:t>
            </w:r>
          </w:p>
        </w:tc>
        <w:tc>
          <w:tcPr>
            <w:tcW w:w="734" w:type="pct"/>
            <w:vAlign w:val="center"/>
          </w:tcPr>
          <w:p w14:paraId="5B8EAB8B" w14:textId="77777777" w:rsidR="00FC3007" w:rsidRPr="005A7248" w:rsidRDefault="00FC3007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Издательство «Гранат»</w:t>
            </w:r>
          </w:p>
        </w:tc>
        <w:tc>
          <w:tcPr>
            <w:tcW w:w="829" w:type="pct"/>
            <w:vAlign w:val="center"/>
          </w:tcPr>
          <w:p w14:paraId="0B57D9ED" w14:textId="77777777" w:rsidR="00FC3007" w:rsidRPr="005A7248" w:rsidRDefault="00FC3007" w:rsidP="00FC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Родители, учителя воскресных школ, катехизаторы</w:t>
            </w:r>
          </w:p>
        </w:tc>
        <w:tc>
          <w:tcPr>
            <w:tcW w:w="828" w:type="pct"/>
            <w:vAlign w:val="center"/>
          </w:tcPr>
          <w:p w14:paraId="44501830" w14:textId="77777777" w:rsidR="00FC3007" w:rsidRPr="005A7248" w:rsidRDefault="00FC3007" w:rsidP="00FC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В сборник известного православного педагога и автора нескольких книг по детскому религиозному образованию включены книги «Наша Церковь и наши дети» и «Семья — малая Церковь», беседы с родителями на радио «Свобода», а также неизданные ранее статьи и доклады.</w:t>
            </w:r>
          </w:p>
          <w:p w14:paraId="4FBCC107" w14:textId="77777777" w:rsidR="005D3A89" w:rsidRPr="005A7248" w:rsidRDefault="005D3A89" w:rsidP="00FC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61059" w14:textId="77777777" w:rsidR="00FC3007" w:rsidRPr="005A7248" w:rsidRDefault="00FC3007" w:rsidP="000D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14:paraId="75EDE1E6" w14:textId="77777777" w:rsidR="00FC3007" w:rsidRPr="005A7248" w:rsidRDefault="00FC3007" w:rsidP="00921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Синодальным отделом религиозного образования и катехизации Русской Православной Церкви»</w:t>
            </w:r>
          </w:p>
          <w:p w14:paraId="42001DE7" w14:textId="77777777" w:rsidR="00FC3007" w:rsidRPr="005A7248" w:rsidRDefault="00FC3007" w:rsidP="00921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880FBF" w14:textId="77777777" w:rsidR="00FC3007" w:rsidRPr="005A7248" w:rsidRDefault="00FC3007" w:rsidP="00921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D0CA49" w14:textId="77777777" w:rsidR="00FC3007" w:rsidRPr="005A7248" w:rsidRDefault="00FC3007" w:rsidP="0092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</w:tr>
      <w:tr w:rsidR="005A7248" w:rsidRPr="005A7248" w14:paraId="0DCE6E23" w14:textId="77777777" w:rsidTr="00BD1273">
        <w:tc>
          <w:tcPr>
            <w:tcW w:w="219" w:type="pct"/>
            <w:vAlign w:val="center"/>
          </w:tcPr>
          <w:p w14:paraId="61F177F1" w14:textId="77777777" w:rsidR="00921006" w:rsidRPr="005A7248" w:rsidRDefault="00921006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07933CE2" w14:textId="77777777" w:rsidR="00921006" w:rsidRPr="005A7248" w:rsidRDefault="00921006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Усатов</w:t>
            </w:r>
          </w:p>
        </w:tc>
        <w:tc>
          <w:tcPr>
            <w:tcW w:w="921" w:type="pct"/>
            <w:vAlign w:val="center"/>
          </w:tcPr>
          <w:p w14:paraId="369365E5" w14:textId="77777777" w:rsidR="00921006" w:rsidRPr="005A7248" w:rsidRDefault="00921006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Книга «Основы православной веры и церковной жизни в вопросах и ответах»</w:t>
            </w:r>
          </w:p>
        </w:tc>
        <w:tc>
          <w:tcPr>
            <w:tcW w:w="734" w:type="pct"/>
            <w:vAlign w:val="center"/>
          </w:tcPr>
          <w:p w14:paraId="4FB8DA15" w14:textId="77777777" w:rsidR="00921006" w:rsidRPr="005A7248" w:rsidRDefault="00C6474F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14:paraId="019333F2" w14:textId="77777777" w:rsidR="00921006" w:rsidRPr="005A7248" w:rsidRDefault="00921006" w:rsidP="0092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люди, желающие принять Таинство Крещения (или уже проходящим оглашение), крещенные (в том числе родители и восприемники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крещаемых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детей);</w:t>
            </w:r>
          </w:p>
          <w:p w14:paraId="073C7600" w14:textId="77777777" w:rsidR="00921006" w:rsidRPr="005A7248" w:rsidRDefault="00921006" w:rsidP="0092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приходские катехизаторы</w:t>
            </w:r>
          </w:p>
        </w:tc>
        <w:tc>
          <w:tcPr>
            <w:tcW w:w="828" w:type="pct"/>
            <w:vAlign w:val="center"/>
          </w:tcPr>
          <w:p w14:paraId="3587A27D" w14:textId="77777777" w:rsidR="00921006" w:rsidRPr="005A7248" w:rsidRDefault="00921006" w:rsidP="000D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издание содержит ответы на наиболее распространенные вопросы о православной вере и церковной жизни, которые возникают у человека в процессе воцерковления. Тематика издания касается вопросов православного вероучения, смысла церковных праздников и Таинств, а также практических аспектов–правил поведения в храме, церковного благочестия, правильного отношение к посту, молитве, поминовению усопших, противостоянию распространенным суевериям,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магическому подходу к вере и др.</w:t>
            </w:r>
          </w:p>
        </w:tc>
        <w:tc>
          <w:tcPr>
            <w:tcW w:w="779" w:type="pct"/>
            <w:vAlign w:val="center"/>
          </w:tcPr>
          <w:p w14:paraId="2F715523" w14:textId="77777777" w:rsidR="00921006" w:rsidRPr="005A7248" w:rsidRDefault="00921006" w:rsidP="00921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«Одобрено Отделом религиозного образования и катехизации Русской Православной Церкви»</w:t>
            </w:r>
          </w:p>
          <w:p w14:paraId="29DBF908" w14:textId="77777777" w:rsidR="00921006" w:rsidRPr="005A7248" w:rsidRDefault="00921006" w:rsidP="00921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D6F29" w14:textId="77777777" w:rsidR="00921006" w:rsidRPr="005A7248" w:rsidRDefault="00921006" w:rsidP="00921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</w:tr>
      <w:tr w:rsidR="005A7248" w:rsidRPr="005A7248" w14:paraId="20D57A98" w14:textId="77777777" w:rsidTr="00BD1273">
        <w:tc>
          <w:tcPr>
            <w:tcW w:w="219" w:type="pct"/>
            <w:vAlign w:val="center"/>
          </w:tcPr>
          <w:p w14:paraId="4363DA1B" w14:textId="77777777" w:rsidR="00AC276D" w:rsidRPr="005A7248" w:rsidRDefault="00AC276D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68B309C9" w14:textId="77777777" w:rsidR="00AC276D" w:rsidRPr="005A7248" w:rsidRDefault="00AC276D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Епископ Мелекесский и Чердаклинский Диодор (</w:t>
            </w:r>
            <w:r w:rsidR="000D33A3" w:rsidRPr="005A7248">
              <w:rPr>
                <w:rFonts w:ascii="Times New Roman" w:hAnsi="Times New Roman" w:cs="Times New Roman"/>
                <w:sz w:val="24"/>
                <w:szCs w:val="24"/>
              </w:rPr>
              <w:t>Исаев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), монах Максим (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Однорал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), Роман Хахулин</w:t>
            </w:r>
          </w:p>
        </w:tc>
        <w:tc>
          <w:tcPr>
            <w:tcW w:w="921" w:type="pct"/>
            <w:vAlign w:val="center"/>
          </w:tcPr>
          <w:p w14:paraId="378B44E7" w14:textId="77777777" w:rsidR="00AC276D" w:rsidRPr="005A7248" w:rsidRDefault="000D33A3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Фильм-пособие для проведения </w:t>
            </w:r>
            <w:proofErr w:type="spellStart"/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огласительных</w:t>
            </w:r>
            <w:proofErr w:type="spellEnd"/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 «Ступени»</w:t>
            </w:r>
          </w:p>
        </w:tc>
        <w:tc>
          <w:tcPr>
            <w:tcW w:w="734" w:type="pct"/>
            <w:vAlign w:val="center"/>
          </w:tcPr>
          <w:p w14:paraId="74DF266F" w14:textId="77777777" w:rsidR="00AC276D" w:rsidRPr="005A7248" w:rsidRDefault="002B3A30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263F" w:rsidRPr="005A7248">
              <w:rPr>
                <w:rFonts w:ascii="Times New Roman" w:hAnsi="Times New Roman" w:cs="Times New Roman"/>
                <w:sz w:val="24"/>
                <w:szCs w:val="24"/>
              </w:rPr>
              <w:t>Ц Петровский</w:t>
            </w:r>
          </w:p>
        </w:tc>
        <w:tc>
          <w:tcPr>
            <w:tcW w:w="829" w:type="pct"/>
            <w:vAlign w:val="center"/>
          </w:tcPr>
          <w:p w14:paraId="2FD26C55" w14:textId="77777777" w:rsidR="00AC276D" w:rsidRPr="005A7248" w:rsidRDefault="000D33A3" w:rsidP="000D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Для тех, кто хочет принять Святое Крещение, узнать подробнее о главных Таинствах Русской Православной Церкви</w:t>
            </w:r>
          </w:p>
        </w:tc>
        <w:tc>
          <w:tcPr>
            <w:tcW w:w="828" w:type="pct"/>
            <w:vAlign w:val="center"/>
          </w:tcPr>
          <w:p w14:paraId="3692C408" w14:textId="77777777" w:rsidR="00AC276D" w:rsidRPr="005A7248" w:rsidRDefault="000D33A3" w:rsidP="000D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Фильм-пособие содержит 3 части, однако гриф присвоен части «Таинства Церкви». 2 остальные в стадии создания. Фильм повествует о 7 Таинствах Русской Православной Церкви: Крещении, Миропомазании, Евхаристии, </w:t>
            </w:r>
            <w:r w:rsidR="00F77769" w:rsidRPr="005A7248">
              <w:rPr>
                <w:rFonts w:ascii="Times New Roman" w:hAnsi="Times New Roman" w:cs="Times New Roman"/>
                <w:sz w:val="24"/>
                <w:szCs w:val="24"/>
              </w:rPr>
              <w:t>Покаянии, Священства, Брака, Соборования</w:t>
            </w:r>
          </w:p>
        </w:tc>
        <w:tc>
          <w:tcPr>
            <w:tcW w:w="779" w:type="pct"/>
            <w:vAlign w:val="center"/>
          </w:tcPr>
          <w:p w14:paraId="377747DD" w14:textId="77777777" w:rsidR="00F77769" w:rsidRPr="005A7248" w:rsidRDefault="00F77769" w:rsidP="00F77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14:paraId="760CC4C5" w14:textId="77777777" w:rsidR="00AC276D" w:rsidRPr="005A7248" w:rsidRDefault="00AC276D" w:rsidP="005E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5B173" w14:textId="77777777" w:rsidR="00F77769" w:rsidRPr="005A7248" w:rsidRDefault="00F77769" w:rsidP="005E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</w:tr>
      <w:tr w:rsidR="005A7248" w:rsidRPr="005A7248" w14:paraId="11F0BB77" w14:textId="77777777" w:rsidTr="00BD1273">
        <w:tc>
          <w:tcPr>
            <w:tcW w:w="219" w:type="pct"/>
            <w:vAlign w:val="center"/>
          </w:tcPr>
          <w:p w14:paraId="38CCEFB0" w14:textId="77777777" w:rsidR="003C6261" w:rsidRPr="005A7248" w:rsidRDefault="003C6261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2913FDF1" w14:textId="77777777" w:rsidR="003C6261" w:rsidRPr="005A7248" w:rsidRDefault="005E092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Сорокин, протоиерей Михаил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Браверман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, протоиерей Константин Пархоменко, иерей Константин Мальцев, иерей Игорь Иванов,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иеромонах Андрей (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Бартов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), Игорь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Межов</w:t>
            </w:r>
            <w:proofErr w:type="spellEnd"/>
          </w:p>
        </w:tc>
        <w:tc>
          <w:tcPr>
            <w:tcW w:w="921" w:type="pct"/>
            <w:vAlign w:val="center"/>
          </w:tcPr>
          <w:p w14:paraId="7F01D991" w14:textId="77777777" w:rsidR="002A7159" w:rsidRPr="005A7248" w:rsidRDefault="003C6261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Методическое пособие для катехизаторов «Садовник»</w:t>
            </w:r>
          </w:p>
          <w:p w14:paraId="050499C6" w14:textId="77777777" w:rsidR="003C6261" w:rsidRPr="005A7248" w:rsidRDefault="005E092A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в 2-х частях</w:t>
            </w:r>
          </w:p>
        </w:tc>
        <w:tc>
          <w:tcPr>
            <w:tcW w:w="734" w:type="pct"/>
            <w:vAlign w:val="center"/>
          </w:tcPr>
          <w:p w14:paraId="1C8BEB6B" w14:textId="77777777" w:rsidR="003C6261" w:rsidRPr="005A7248" w:rsidRDefault="005E092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Отдел религиозного образования и катехизации Санкт-Петербургской епархии</w:t>
            </w:r>
          </w:p>
        </w:tc>
        <w:tc>
          <w:tcPr>
            <w:tcW w:w="829" w:type="pct"/>
            <w:vAlign w:val="center"/>
          </w:tcPr>
          <w:p w14:paraId="3ED31AF9" w14:textId="77777777" w:rsidR="003C6261" w:rsidRPr="005A7248" w:rsidRDefault="005E092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Священникам, ведущим катехизацию, приходским специалистам-катехизаторам</w:t>
            </w:r>
          </w:p>
        </w:tc>
        <w:tc>
          <w:tcPr>
            <w:tcW w:w="828" w:type="pct"/>
            <w:vAlign w:val="center"/>
          </w:tcPr>
          <w:p w14:paraId="43BE97A7" w14:textId="77777777" w:rsidR="003C6261" w:rsidRPr="005A7248" w:rsidRDefault="005E092A" w:rsidP="005E0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Сборник лекций и методических материалов, охватывающих процесс организации и проведения систематической катехизации. В книге содержатся описания Церковных Таинств с комментариями миссионерского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779" w:type="pct"/>
            <w:vAlign w:val="center"/>
          </w:tcPr>
          <w:p w14:paraId="01CCA94E" w14:textId="77777777" w:rsidR="005E092A" w:rsidRPr="005A7248" w:rsidRDefault="00B0479E" w:rsidP="005E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5E092A"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Допущено Отделом религиозного образования и катехизации Русской Православной Церкви»</w:t>
            </w:r>
          </w:p>
          <w:p w14:paraId="2387BB54" w14:textId="77777777" w:rsidR="005E092A" w:rsidRPr="005A7248" w:rsidRDefault="005E092A" w:rsidP="005E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A3C84" w14:textId="77777777" w:rsidR="005E092A" w:rsidRPr="005A7248" w:rsidRDefault="005E092A" w:rsidP="005E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06ADE" w14:textId="77777777" w:rsidR="003C6261" w:rsidRPr="005A7248" w:rsidRDefault="005E092A" w:rsidP="005E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</w:tr>
      <w:tr w:rsidR="005A7248" w:rsidRPr="005A7248" w14:paraId="20106E10" w14:textId="77777777" w:rsidTr="00BD1273">
        <w:tc>
          <w:tcPr>
            <w:tcW w:w="219" w:type="pct"/>
            <w:vAlign w:val="center"/>
          </w:tcPr>
          <w:p w14:paraId="5B547E86" w14:textId="77777777" w:rsidR="0086211A" w:rsidRPr="005A7248" w:rsidRDefault="0086211A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5386C0A8" w14:textId="77777777" w:rsidR="0086211A" w:rsidRPr="005A7248" w:rsidRDefault="0086211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митрополит Иларион (Алфеев)</w:t>
            </w:r>
          </w:p>
        </w:tc>
        <w:tc>
          <w:tcPr>
            <w:tcW w:w="921" w:type="pct"/>
            <w:vAlign w:val="center"/>
          </w:tcPr>
          <w:p w14:paraId="7399CF09" w14:textId="77777777" w:rsidR="0086211A" w:rsidRPr="005A7248" w:rsidRDefault="0086211A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«Катехизис. Краткий путеводитель по православной вере»</w:t>
            </w:r>
          </w:p>
        </w:tc>
        <w:tc>
          <w:tcPr>
            <w:tcW w:w="734" w:type="pct"/>
            <w:vAlign w:val="center"/>
          </w:tcPr>
          <w:p w14:paraId="6EA87C96" w14:textId="77777777" w:rsidR="0086211A" w:rsidRPr="005A7248" w:rsidRDefault="009A2537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«Религиозная организация - духовная образовательная организация высшего образования Русской Православной Церкви "Общецерковная аспирантура и докторантура им. святых равноапостольных Кирилла и Мефодия»</w:t>
            </w:r>
          </w:p>
        </w:tc>
        <w:tc>
          <w:tcPr>
            <w:tcW w:w="829" w:type="pct"/>
            <w:vAlign w:val="center"/>
          </w:tcPr>
          <w:p w14:paraId="50C06B1F" w14:textId="77777777" w:rsidR="0086211A" w:rsidRPr="005A7248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A5C02" w14:textId="77777777" w:rsidR="0086211A" w:rsidRPr="005A7248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DA468A"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людей,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готовящихся к крещению</w:t>
            </w:r>
            <w:r w:rsidR="00DA468A" w:rsidRPr="005A7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0860BD" w14:textId="77777777" w:rsidR="0086211A" w:rsidRPr="005A7248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крещен, но не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воцерковлен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740C59" w14:textId="77777777" w:rsidR="0086211A" w:rsidRPr="005A7248" w:rsidRDefault="0086211A" w:rsidP="008621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для всех, кто хочет лучше знать свою веру</w:t>
            </w:r>
          </w:p>
          <w:p w14:paraId="5F0AA7E5" w14:textId="77777777" w:rsidR="0086211A" w:rsidRPr="005A7248" w:rsidRDefault="0086211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14:paraId="36D7D5CE" w14:textId="77777777" w:rsidR="0086211A" w:rsidRPr="005A7248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Катехизис состоит из 3 частей. Первый посвящен основным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вероучительным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истинам Православной Церкви: о вере, о Боге, об Иисусе Христе, о Святом Духе, о Церкви, о крещении и о воскресении мертвых. </w:t>
            </w:r>
          </w:p>
          <w:p w14:paraId="113222F8" w14:textId="77777777" w:rsidR="0086211A" w:rsidRPr="005A7248" w:rsidRDefault="0086211A" w:rsidP="0086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Второй раздел посвящен нравственным темам. В нем говорится о десяти заповедях Ветхого Завета, о заповедях Блаженства из Нагорной проповеди Иисуса Христа, о любви к Богу и любви к ближнему, о грехе и покаянии, о различных вопросах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семейной этики, о воспитании детей, о месте женщины в Церкви.</w:t>
            </w:r>
          </w:p>
          <w:p w14:paraId="4B74437C" w14:textId="77777777" w:rsidR="0086211A" w:rsidRPr="005A7248" w:rsidRDefault="0086211A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В третьем разделе мы поговорим о молитве и богослужении, о храме и иконах, о церковном календаре и церковных праздниках, о Божественной Литургии и других церковных службах, о Таинствах и обрядах</w:t>
            </w:r>
          </w:p>
          <w:p w14:paraId="464DB926" w14:textId="77777777" w:rsidR="00737A08" w:rsidRPr="005A7248" w:rsidRDefault="00737A08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4BD20" w14:textId="77777777" w:rsidR="00737A08" w:rsidRPr="005A7248" w:rsidRDefault="00737A08" w:rsidP="0065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14:paraId="4C9831B1" w14:textId="77777777" w:rsidR="0086211A" w:rsidRPr="005A7248" w:rsidRDefault="00B0479E" w:rsidP="0086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86211A"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 Отделом религиозного образования и катехизации Русской Православной Церкви»</w:t>
            </w:r>
          </w:p>
          <w:p w14:paraId="05B72E91" w14:textId="77777777" w:rsidR="0086211A" w:rsidRPr="005A7248" w:rsidRDefault="0086211A" w:rsidP="0086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822D4B" w14:textId="77777777" w:rsidR="0086211A" w:rsidRPr="005A7248" w:rsidRDefault="0086211A" w:rsidP="00862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</w:tr>
      <w:tr w:rsidR="005A7248" w:rsidRPr="005A7248" w14:paraId="30B22C96" w14:textId="77777777" w:rsidTr="00BD1273">
        <w:tc>
          <w:tcPr>
            <w:tcW w:w="219" w:type="pct"/>
            <w:vAlign w:val="center"/>
          </w:tcPr>
          <w:p w14:paraId="315B3128" w14:textId="77777777" w:rsidR="00652453" w:rsidRPr="005A7248" w:rsidRDefault="00652453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1279A11A" w14:textId="77777777" w:rsidR="00652453" w:rsidRPr="005A7248" w:rsidRDefault="00652453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Зелененко</w:t>
            </w:r>
          </w:p>
        </w:tc>
        <w:tc>
          <w:tcPr>
            <w:tcW w:w="921" w:type="pct"/>
            <w:vAlign w:val="center"/>
          </w:tcPr>
          <w:p w14:paraId="5F26268E" w14:textId="77777777" w:rsidR="00652453" w:rsidRPr="005A7248" w:rsidRDefault="00652453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пособие по катехизации «Практическое руководство по приходскому консультированию»</w:t>
            </w:r>
          </w:p>
        </w:tc>
        <w:tc>
          <w:tcPr>
            <w:tcW w:w="734" w:type="pct"/>
            <w:vAlign w:val="center"/>
          </w:tcPr>
          <w:p w14:paraId="55A1F3B2" w14:textId="77777777" w:rsidR="00652453" w:rsidRPr="005A7248" w:rsidRDefault="00652453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СОРОиК</w:t>
            </w:r>
            <w:proofErr w:type="spellEnd"/>
          </w:p>
        </w:tc>
        <w:tc>
          <w:tcPr>
            <w:tcW w:w="829" w:type="pct"/>
            <w:vAlign w:val="center"/>
          </w:tcPr>
          <w:p w14:paraId="410ED2E6" w14:textId="77777777" w:rsidR="00652453" w:rsidRPr="005A7248" w:rsidRDefault="00652453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Пособие предназначено для священнослужителей, имеющих желание организовать службу приходского консультирования; для мирян,  участвующих в работе службы</w:t>
            </w:r>
          </w:p>
        </w:tc>
        <w:tc>
          <w:tcPr>
            <w:tcW w:w="828" w:type="pct"/>
            <w:vAlign w:val="center"/>
          </w:tcPr>
          <w:p w14:paraId="70BD9639" w14:textId="77777777" w:rsidR="00652453" w:rsidRPr="005A7248" w:rsidRDefault="005A7248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2453" w:rsidRPr="005A724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Текст пособия</w:t>
              </w:r>
            </w:hyperlink>
          </w:p>
        </w:tc>
        <w:tc>
          <w:tcPr>
            <w:tcW w:w="779" w:type="pct"/>
            <w:vAlign w:val="center"/>
          </w:tcPr>
          <w:p w14:paraId="3438EC4A" w14:textId="77777777" w:rsidR="00652453" w:rsidRPr="005A7248" w:rsidRDefault="00652453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14:paraId="06CD95CC" w14:textId="77777777" w:rsidR="00652453" w:rsidRPr="005A7248" w:rsidRDefault="00652453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86E75" w14:textId="77777777" w:rsidR="00652453" w:rsidRPr="005A7248" w:rsidRDefault="00652453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14.09.2011</w:t>
            </w:r>
          </w:p>
        </w:tc>
      </w:tr>
      <w:tr w:rsidR="005A7248" w:rsidRPr="005A7248" w14:paraId="54D3A499" w14:textId="77777777" w:rsidTr="00BD1273">
        <w:tc>
          <w:tcPr>
            <w:tcW w:w="219" w:type="pct"/>
            <w:vAlign w:val="center"/>
          </w:tcPr>
          <w:p w14:paraId="3E65452B" w14:textId="77777777" w:rsidR="004C69AB" w:rsidRPr="005A7248" w:rsidRDefault="004C69AB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4E1B51D2" w14:textId="77777777" w:rsidR="004C69AB" w:rsidRPr="005A7248" w:rsidRDefault="004C69AB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Туголуков Д. А.,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Ракушин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921" w:type="pct"/>
            <w:vAlign w:val="center"/>
          </w:tcPr>
          <w:p w14:paraId="091EBEE8" w14:textId="77777777" w:rsidR="00C9267F" w:rsidRPr="005A7248" w:rsidRDefault="004C69AB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руководство </w:t>
            </w: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катехизатора. </w:t>
            </w:r>
          </w:p>
          <w:p w14:paraId="7B8E870B" w14:textId="77777777" w:rsidR="004C69AB" w:rsidRPr="005A7248" w:rsidRDefault="004C69AB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Выпуск № 2</w:t>
            </w:r>
          </w:p>
        </w:tc>
        <w:tc>
          <w:tcPr>
            <w:tcW w:w="734" w:type="pct"/>
            <w:vAlign w:val="center"/>
          </w:tcPr>
          <w:p w14:paraId="25DFBD1D" w14:textId="77777777" w:rsidR="004C69AB" w:rsidRPr="005A7248" w:rsidRDefault="004C69AB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Издательский дом «Покров-про»</w:t>
            </w:r>
          </w:p>
        </w:tc>
        <w:tc>
          <w:tcPr>
            <w:tcW w:w="829" w:type="pct"/>
            <w:vAlign w:val="center"/>
          </w:tcPr>
          <w:p w14:paraId="1366CECA" w14:textId="77777777" w:rsidR="004C69AB" w:rsidRPr="005A7248" w:rsidRDefault="0012340D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Приходские и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благочиннические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катехизаторы, сотрудники консультативных служб приходов</w:t>
            </w:r>
          </w:p>
        </w:tc>
        <w:tc>
          <w:tcPr>
            <w:tcW w:w="828" w:type="pct"/>
            <w:vAlign w:val="center"/>
          </w:tcPr>
          <w:p w14:paraId="6A17D945" w14:textId="77777777" w:rsidR="004C69AB" w:rsidRPr="005A7248" w:rsidRDefault="004320BA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пособие содержит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практико-ориентированные статьи по системе приходской духовно-просветительской работы со взрослыми, проведению оглашения и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тайноводственного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катехизического курса, принципам и методикам работы воскресной школы для взрослых и семейного клуба, разработке приходских листков и просветительской деятельности в социальных учреждениях</w:t>
            </w:r>
          </w:p>
        </w:tc>
        <w:tc>
          <w:tcPr>
            <w:tcW w:w="779" w:type="pct"/>
            <w:vAlign w:val="center"/>
          </w:tcPr>
          <w:p w14:paraId="2FF72D9E" w14:textId="77777777" w:rsidR="004C69AB" w:rsidRPr="005A7248" w:rsidRDefault="004C69AB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«Одобрено Отделом религиозного </w:t>
            </w: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 и катехизации Русской Православной Церкви»</w:t>
            </w:r>
          </w:p>
          <w:p w14:paraId="389DE269" w14:textId="77777777" w:rsidR="004C69AB" w:rsidRPr="005A7248" w:rsidRDefault="004C69AB" w:rsidP="00237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03B216" w14:textId="77777777" w:rsidR="004C69AB" w:rsidRPr="005A7248" w:rsidRDefault="004C69AB" w:rsidP="0023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  <w:tr w:rsidR="005A7248" w:rsidRPr="005A7248" w14:paraId="7F9BDBCF" w14:textId="77777777" w:rsidTr="00BD1273">
        <w:tc>
          <w:tcPr>
            <w:tcW w:w="219" w:type="pct"/>
            <w:vAlign w:val="center"/>
          </w:tcPr>
          <w:p w14:paraId="565E5AAC" w14:textId="77777777" w:rsidR="003C253D" w:rsidRPr="005A7248" w:rsidRDefault="003C253D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7CC95132" w14:textId="77777777" w:rsidR="003C253D" w:rsidRPr="005A7248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Иерей Александр Усатов, иерей Игорь Киреев,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Ракушин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 А. В.</w:t>
            </w:r>
          </w:p>
        </w:tc>
        <w:tc>
          <w:tcPr>
            <w:tcW w:w="921" w:type="pct"/>
            <w:vAlign w:val="center"/>
          </w:tcPr>
          <w:p w14:paraId="523CEDC3" w14:textId="77777777" w:rsidR="003C253D" w:rsidRPr="005A7248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для катехизаторов «Оглашение на современном этапе»</w:t>
            </w:r>
          </w:p>
        </w:tc>
        <w:tc>
          <w:tcPr>
            <w:tcW w:w="734" w:type="pct"/>
            <w:vAlign w:val="center"/>
          </w:tcPr>
          <w:p w14:paraId="067A42C3" w14:textId="77777777" w:rsidR="003C253D" w:rsidRPr="005A7248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Синодальный отдел религиозного образования и катехизации</w:t>
            </w:r>
          </w:p>
        </w:tc>
        <w:tc>
          <w:tcPr>
            <w:tcW w:w="829" w:type="pct"/>
            <w:vAlign w:val="center"/>
          </w:tcPr>
          <w:p w14:paraId="1B5FDC0E" w14:textId="77777777" w:rsidR="003C253D" w:rsidRPr="005A7248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Священнослужители, миссионеры, катехизаторы</w:t>
            </w:r>
          </w:p>
        </w:tc>
        <w:tc>
          <w:tcPr>
            <w:tcW w:w="828" w:type="pct"/>
            <w:vAlign w:val="center"/>
          </w:tcPr>
          <w:p w14:paraId="4789B4D1" w14:textId="77777777" w:rsidR="003C253D" w:rsidRPr="005A7248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Издание включает три работы, в которых многосторонне рассматриваются общие, методологические и практические вопросы проведения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катехизации перед Таинством Крещения – оглашения – в нынешних исторических условиях</w:t>
            </w:r>
          </w:p>
        </w:tc>
        <w:tc>
          <w:tcPr>
            <w:tcW w:w="779" w:type="pct"/>
            <w:vAlign w:val="center"/>
          </w:tcPr>
          <w:p w14:paraId="08EA8474" w14:textId="77777777" w:rsidR="003C253D" w:rsidRPr="005A7248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«Рекомендовано Отделом религиозного образования и катехизации Русской Православной Церкви»</w:t>
            </w:r>
          </w:p>
          <w:p w14:paraId="27E81768" w14:textId="77777777" w:rsidR="003C253D" w:rsidRPr="005A7248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D6AC47" w14:textId="77777777" w:rsidR="003C253D" w:rsidRPr="005A7248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25.03.2015</w:t>
            </w:r>
          </w:p>
        </w:tc>
      </w:tr>
      <w:tr w:rsidR="005A7248" w:rsidRPr="005A7248" w14:paraId="031EE17F" w14:textId="77777777" w:rsidTr="00BD1273">
        <w:tc>
          <w:tcPr>
            <w:tcW w:w="219" w:type="pct"/>
            <w:vAlign w:val="center"/>
          </w:tcPr>
          <w:p w14:paraId="194C80FF" w14:textId="77777777" w:rsidR="003C253D" w:rsidRPr="005A7248" w:rsidRDefault="003C253D" w:rsidP="00B45EF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26FD8696" w14:textId="77777777" w:rsidR="003C253D" w:rsidRPr="005A7248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Коллектив авторов, председатель редакционного совета – игумен Митрофан (Шкурин)</w:t>
            </w:r>
          </w:p>
        </w:tc>
        <w:tc>
          <w:tcPr>
            <w:tcW w:w="921" w:type="pct"/>
            <w:vAlign w:val="center"/>
          </w:tcPr>
          <w:p w14:paraId="6720FB10" w14:textId="77777777" w:rsidR="003C253D" w:rsidRPr="005A7248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 материалов по катехизации «Практическое руководство катехизатора. </w:t>
            </w:r>
          </w:p>
          <w:p w14:paraId="774C7518" w14:textId="77777777" w:rsidR="003C253D" w:rsidRPr="005A7248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Выпуск 1»</w:t>
            </w:r>
          </w:p>
        </w:tc>
        <w:tc>
          <w:tcPr>
            <w:tcW w:w="734" w:type="pct"/>
            <w:vAlign w:val="center"/>
          </w:tcPr>
          <w:p w14:paraId="4B350338" w14:textId="77777777" w:rsidR="003C253D" w:rsidRPr="005A7248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Издательство «Покров»</w:t>
            </w:r>
          </w:p>
        </w:tc>
        <w:tc>
          <w:tcPr>
            <w:tcW w:w="829" w:type="pct"/>
            <w:vAlign w:val="center"/>
          </w:tcPr>
          <w:p w14:paraId="4BC94B97" w14:textId="77777777" w:rsidR="003C253D" w:rsidRPr="005A7248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Приходские и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благочиннические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катехизаторы, сотрудники консультативных служб приходов</w:t>
            </w:r>
          </w:p>
        </w:tc>
        <w:tc>
          <w:tcPr>
            <w:tcW w:w="828" w:type="pct"/>
            <w:vAlign w:val="center"/>
          </w:tcPr>
          <w:p w14:paraId="0465CE4E" w14:textId="77777777" w:rsidR="003C253D" w:rsidRPr="005A7248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выпуск серии состоит из двух разделов. В первом разделе размещены нормативные акты, определяющие структуру и содержание церковной просветительской деятельности, компетенции и обязанности катехизаторов. Второй раздел содержит методические рекомендации и примерные программы по организации и осуществлению основных направлений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катехизического служения: подготовки к Таинствам Крещения и Брака, длительной катехизации после Крещения (воскресная школа для взрослых, катехизические курсы, библейские кружки и др.), приходского консультирования по вопросам веры. В основу публикуемых рекомендаций положены выдержки из пособий, статей, докладов специалистов в данной области</w:t>
            </w:r>
          </w:p>
        </w:tc>
        <w:tc>
          <w:tcPr>
            <w:tcW w:w="779" w:type="pct"/>
            <w:vAlign w:val="center"/>
          </w:tcPr>
          <w:p w14:paraId="50A82FC5" w14:textId="77777777" w:rsidR="003C253D" w:rsidRPr="005A7248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«Рекомендовано Отделом религиозного образования и катехизации Русской Православной Церкви»</w:t>
            </w:r>
          </w:p>
          <w:p w14:paraId="5F3D8390" w14:textId="77777777" w:rsidR="003C253D" w:rsidRPr="005A7248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ED13D6" w14:textId="77777777" w:rsidR="003C253D" w:rsidRPr="005A7248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17.09.2013</w:t>
            </w:r>
          </w:p>
        </w:tc>
      </w:tr>
      <w:tr w:rsidR="005A7248" w:rsidRPr="005A7248" w14:paraId="52D21012" w14:textId="77777777" w:rsidTr="001548D3">
        <w:tc>
          <w:tcPr>
            <w:tcW w:w="5000" w:type="pct"/>
            <w:gridSpan w:val="7"/>
            <w:vAlign w:val="center"/>
          </w:tcPr>
          <w:p w14:paraId="52BD7610" w14:textId="77777777" w:rsidR="00CB1A93" w:rsidRPr="005A7248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967351B" w14:textId="77777777" w:rsidR="00FF31D5" w:rsidRPr="005A7248" w:rsidRDefault="00FF31D5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ДЛЯ ВОСКРЕСНЫХ ШКОЛ</w:t>
            </w:r>
          </w:p>
          <w:p w14:paraId="176D2FDE" w14:textId="77777777" w:rsidR="00CB1A93" w:rsidRPr="005A7248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248" w:rsidRPr="005A7248" w14:paraId="28230C9D" w14:textId="77777777" w:rsidTr="00BD1273">
        <w:tc>
          <w:tcPr>
            <w:tcW w:w="219" w:type="pct"/>
            <w:vAlign w:val="center"/>
          </w:tcPr>
          <w:p w14:paraId="5FBF53C2" w14:textId="77777777" w:rsidR="00B7240B" w:rsidRPr="005A7248" w:rsidRDefault="00B7240B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49FD35C8" w14:textId="77777777" w:rsidR="00B7240B" w:rsidRPr="005A7248" w:rsidRDefault="00B7240B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 xml:space="preserve">Диакон Илья Анатольевич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Кокин</w:t>
            </w:r>
            <w:proofErr w:type="spellEnd"/>
          </w:p>
        </w:tc>
        <w:tc>
          <w:tcPr>
            <w:tcW w:w="921" w:type="pct"/>
            <w:vAlign w:val="center"/>
          </w:tcPr>
          <w:p w14:paraId="1205209C" w14:textId="77777777" w:rsidR="00B7240B" w:rsidRPr="005A7248" w:rsidRDefault="00B7240B" w:rsidP="00B7240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Комплект для проведения квеста «Земля обетованная»</w:t>
            </w:r>
          </w:p>
        </w:tc>
        <w:tc>
          <w:tcPr>
            <w:tcW w:w="734" w:type="pct"/>
            <w:vAlign w:val="center"/>
          </w:tcPr>
          <w:p w14:paraId="69C0CA2D" w14:textId="77777777" w:rsidR="00B7240B" w:rsidRPr="005A7248" w:rsidRDefault="00B7240B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14:paraId="24190175" w14:textId="77777777" w:rsidR="00B7240B" w:rsidRPr="005A7248" w:rsidRDefault="003B160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Педагоги, родители, учащиеся воскресных и общеобразовательных школ</w:t>
            </w:r>
          </w:p>
        </w:tc>
        <w:tc>
          <w:tcPr>
            <w:tcW w:w="828" w:type="pct"/>
            <w:vAlign w:val="center"/>
          </w:tcPr>
          <w:p w14:paraId="6E59A890" w14:textId="77777777" w:rsidR="00B7240B" w:rsidRPr="005A7248" w:rsidRDefault="003B160D" w:rsidP="006B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проведения квеста на тему событий из Библейской истории Ветхого Завета – призвание пророка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Моисея, казни египетские, дарование Закона, 40-летнее странствие по пустыни. Данный формат позволяет актуализировать для детей библейские события, прожить их вместе с героями Библии, донести до участников квеста важные религиозные смыслы и лучше усвоить пройденный (прочитанный) материал</w:t>
            </w:r>
          </w:p>
        </w:tc>
        <w:tc>
          <w:tcPr>
            <w:tcW w:w="779" w:type="pct"/>
            <w:vAlign w:val="center"/>
          </w:tcPr>
          <w:p w14:paraId="00A48BF6" w14:textId="77777777" w:rsidR="00B7240B" w:rsidRPr="005A7248" w:rsidRDefault="00B7240B" w:rsidP="00D153B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«Допущено Синодальным отделом религиозного образования и катехизации </w:t>
            </w: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Русской Православной Церкви»</w:t>
            </w:r>
          </w:p>
          <w:p w14:paraId="439A025B" w14:textId="77777777" w:rsidR="00B7240B" w:rsidRPr="005A7248" w:rsidRDefault="00B7240B" w:rsidP="00D153B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06593A6D" w14:textId="77777777" w:rsidR="00B7240B" w:rsidRPr="005A7248" w:rsidRDefault="00B7240B" w:rsidP="00D153B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24.12.2019</w:t>
            </w:r>
          </w:p>
        </w:tc>
      </w:tr>
      <w:tr w:rsidR="005A7248" w:rsidRPr="005A7248" w14:paraId="4311D744" w14:textId="77777777" w:rsidTr="00BD1273">
        <w:tc>
          <w:tcPr>
            <w:tcW w:w="219" w:type="pct"/>
            <w:vAlign w:val="center"/>
          </w:tcPr>
          <w:p w14:paraId="63A7B288" w14:textId="77777777" w:rsidR="00737A08" w:rsidRPr="005A7248" w:rsidRDefault="00737A08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337900E5" w14:textId="77777777" w:rsidR="00737A08" w:rsidRPr="005A7248" w:rsidRDefault="00737A08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 xml:space="preserve">Диакон Илья </w:t>
            </w:r>
            <w:r w:rsidR="00B7240B" w:rsidRPr="005A7248">
              <w:rPr>
                <w:rFonts w:ascii="Times New Roman" w:hAnsi="Times New Roman" w:cs="Times New Roman"/>
                <w:sz w:val="24"/>
                <w:szCs w:val="26"/>
              </w:rPr>
              <w:t xml:space="preserve">Анатольевич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Кокин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14:paraId="442423D6" w14:textId="77777777" w:rsidR="00737A08" w:rsidRPr="005A7248" w:rsidRDefault="00737A08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Комарова Т. В.</w:t>
            </w:r>
          </w:p>
        </w:tc>
        <w:tc>
          <w:tcPr>
            <w:tcW w:w="921" w:type="pct"/>
            <w:vAlign w:val="center"/>
          </w:tcPr>
          <w:p w14:paraId="397FAFFE" w14:textId="77777777" w:rsidR="00737A08" w:rsidRPr="005A7248" w:rsidRDefault="00737A08" w:rsidP="00737A0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Комплект пособий «Приходская школа “Под ключ”»</w:t>
            </w:r>
          </w:p>
        </w:tc>
        <w:tc>
          <w:tcPr>
            <w:tcW w:w="734" w:type="pct"/>
            <w:vAlign w:val="center"/>
          </w:tcPr>
          <w:p w14:paraId="728F88A6" w14:textId="77777777" w:rsidR="00737A08" w:rsidRPr="005A7248" w:rsidRDefault="005E34D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077A3F4B" w14:textId="77777777" w:rsidR="00850DA4" w:rsidRPr="005A7248" w:rsidRDefault="005A7248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proofErr w:type="spellStart"/>
              <w:r w:rsidR="00850DA4" w:rsidRPr="005A724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Презентация</w:t>
              </w:r>
              <w:proofErr w:type="spellEnd"/>
              <w:r w:rsidR="00850DA4" w:rsidRPr="005A724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850DA4" w:rsidRPr="005A724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комплекта</w:t>
              </w:r>
              <w:proofErr w:type="spellEnd"/>
            </w:hyperlink>
          </w:p>
        </w:tc>
        <w:tc>
          <w:tcPr>
            <w:tcW w:w="829" w:type="pct"/>
            <w:vAlign w:val="center"/>
          </w:tcPr>
          <w:p w14:paraId="77DAE4CD" w14:textId="77777777" w:rsidR="00737A08" w:rsidRPr="005A7248" w:rsidRDefault="006B20B2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Воспитанники и учителя воскресных школ</w:t>
            </w:r>
          </w:p>
        </w:tc>
        <w:tc>
          <w:tcPr>
            <w:tcW w:w="828" w:type="pct"/>
            <w:vAlign w:val="center"/>
          </w:tcPr>
          <w:p w14:paraId="23889465" w14:textId="77777777" w:rsidR="00737A08" w:rsidRPr="005A7248" w:rsidRDefault="006B20B2" w:rsidP="006B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Комплект пособий создан в соответствии с новой возрастной градацией, принятой в воскресных школах (дети 5-7, 8-10, 11-13 и 14-17 лет). Для каждой возрастной категории разработана</w:t>
            </w:r>
          </w:p>
        </w:tc>
        <w:tc>
          <w:tcPr>
            <w:tcW w:w="779" w:type="pct"/>
            <w:vAlign w:val="center"/>
          </w:tcPr>
          <w:p w14:paraId="49B1AD59" w14:textId="77777777" w:rsidR="00D153BF" w:rsidRPr="005A7248" w:rsidRDefault="00D153BF" w:rsidP="00D153B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</w:t>
            </w:r>
          </w:p>
          <w:p w14:paraId="40541430" w14:textId="77777777" w:rsidR="00D153BF" w:rsidRPr="005A7248" w:rsidRDefault="00D153BF" w:rsidP="00D153B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Отделом религиозного образования и катехизации Русской Православной Церкви»</w:t>
            </w:r>
          </w:p>
          <w:p w14:paraId="74973BA4" w14:textId="77777777" w:rsidR="00D153BF" w:rsidRPr="005A7248" w:rsidRDefault="00D153BF" w:rsidP="00D153B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68D80A59" w14:textId="77777777" w:rsidR="00737A08" w:rsidRPr="005A7248" w:rsidRDefault="00D153BF" w:rsidP="00D153B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12.03.2019</w:t>
            </w:r>
          </w:p>
        </w:tc>
      </w:tr>
      <w:tr w:rsidR="005A7248" w:rsidRPr="005A7248" w14:paraId="1D483EFD" w14:textId="77777777" w:rsidTr="00BD1273">
        <w:tc>
          <w:tcPr>
            <w:tcW w:w="219" w:type="pct"/>
            <w:vAlign w:val="center"/>
          </w:tcPr>
          <w:p w14:paraId="1E7C2ADD" w14:textId="77777777" w:rsidR="003C253D" w:rsidRPr="005A7248" w:rsidRDefault="003C253D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1C852DFD" w14:textId="77777777" w:rsidR="003C253D" w:rsidRPr="005A7248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Иерей Евгений Мороз</w:t>
            </w:r>
          </w:p>
        </w:tc>
        <w:tc>
          <w:tcPr>
            <w:tcW w:w="921" w:type="pct"/>
            <w:vAlign w:val="center"/>
          </w:tcPr>
          <w:p w14:paraId="3C420440" w14:textId="77777777" w:rsidR="003C253D" w:rsidRPr="005A7248" w:rsidRDefault="003C253D" w:rsidP="00737A0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«Дети на приходе: опыт создания </w:t>
            </w:r>
            <w:r w:rsidR="00737A08"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п</w:t>
            </w: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одросткового </w:t>
            </w:r>
            <w:r w:rsidR="00737A08"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о</w:t>
            </w: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бъединения»</w:t>
            </w:r>
          </w:p>
        </w:tc>
        <w:tc>
          <w:tcPr>
            <w:tcW w:w="734" w:type="pct"/>
            <w:vAlign w:val="center"/>
          </w:tcPr>
          <w:p w14:paraId="4BA9CDB6" w14:textId="77777777" w:rsidR="003C253D" w:rsidRPr="005A7248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Храм священномученика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Антипы на Колымажном дворе</w:t>
            </w:r>
          </w:p>
        </w:tc>
        <w:tc>
          <w:tcPr>
            <w:tcW w:w="829" w:type="pct"/>
            <w:vAlign w:val="center"/>
          </w:tcPr>
          <w:p w14:paraId="4C459D60" w14:textId="77777777" w:rsidR="003C253D" w:rsidRPr="005A7248" w:rsidRDefault="003C253D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Священнослужители, родители, учителя</w:t>
            </w:r>
          </w:p>
        </w:tc>
        <w:tc>
          <w:tcPr>
            <w:tcW w:w="828" w:type="pct"/>
            <w:vAlign w:val="center"/>
          </w:tcPr>
          <w:p w14:paraId="25B3590C" w14:textId="77777777" w:rsidR="00EC6D03" w:rsidRPr="005A7248" w:rsidRDefault="003C253D" w:rsidP="006B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В книге представлены принципы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методик работы с подростками и конкретные рекомендации, которые помогут организовать полезные и интересные занятия для детей в семье и в церковной общине</w:t>
            </w:r>
          </w:p>
          <w:p w14:paraId="6C6BEDC9" w14:textId="77777777" w:rsidR="006B342D" w:rsidRPr="005A7248" w:rsidRDefault="006B342D" w:rsidP="006B3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14:paraId="038E1C5A" w14:textId="77777777" w:rsidR="003C253D" w:rsidRPr="005A7248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«Рекомендовано</w:t>
            </w:r>
          </w:p>
          <w:p w14:paraId="7DE2648F" w14:textId="77777777" w:rsidR="003C253D" w:rsidRPr="005A7248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Отделом </w:t>
            </w: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религиозного образования и катехизации Русской Православной Церкви»</w:t>
            </w:r>
          </w:p>
          <w:p w14:paraId="7138C72B" w14:textId="77777777" w:rsidR="003C253D" w:rsidRPr="005A7248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2A3DBB54" w14:textId="77777777" w:rsidR="003C253D" w:rsidRPr="005A7248" w:rsidRDefault="003C253D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20.09.2016</w:t>
            </w:r>
          </w:p>
        </w:tc>
      </w:tr>
      <w:tr w:rsidR="005A7248" w:rsidRPr="005A7248" w14:paraId="05CC593F" w14:textId="77777777" w:rsidTr="00BD1273">
        <w:tc>
          <w:tcPr>
            <w:tcW w:w="219" w:type="pct"/>
            <w:vAlign w:val="center"/>
          </w:tcPr>
          <w:p w14:paraId="77A52F99" w14:textId="77777777" w:rsidR="003927B6" w:rsidRPr="005A7248" w:rsidRDefault="003927B6" w:rsidP="001548D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171FE98F" w14:textId="77777777" w:rsidR="003927B6" w:rsidRPr="005A7248" w:rsidRDefault="003927B6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Захарова Л. А.</w:t>
            </w:r>
          </w:p>
        </w:tc>
        <w:tc>
          <w:tcPr>
            <w:tcW w:w="921" w:type="pct"/>
            <w:vAlign w:val="center"/>
          </w:tcPr>
          <w:p w14:paraId="3E4FD8DC" w14:textId="77777777" w:rsidR="003927B6" w:rsidRPr="005A7248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 для начальной ступени воскресных школ к курсу «Устройство православного храма и богослужение»</w:t>
            </w:r>
          </w:p>
        </w:tc>
        <w:tc>
          <w:tcPr>
            <w:tcW w:w="734" w:type="pct"/>
            <w:vAlign w:val="center"/>
          </w:tcPr>
          <w:p w14:paraId="183F3575" w14:textId="77777777" w:rsidR="003927B6" w:rsidRPr="005A7248" w:rsidRDefault="00EC6D03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</w:p>
        </w:tc>
        <w:tc>
          <w:tcPr>
            <w:tcW w:w="829" w:type="pct"/>
            <w:vAlign w:val="center"/>
          </w:tcPr>
          <w:p w14:paraId="4BF2928F" w14:textId="77777777" w:rsidR="003927B6" w:rsidRPr="005A7248" w:rsidRDefault="006A4149" w:rsidP="006A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Дети младшего и среднего школьного возраста </w:t>
            </w:r>
          </w:p>
        </w:tc>
        <w:tc>
          <w:tcPr>
            <w:tcW w:w="828" w:type="pct"/>
            <w:vAlign w:val="center"/>
          </w:tcPr>
          <w:p w14:paraId="33ED559C" w14:textId="77777777" w:rsidR="00A5774E" w:rsidRPr="005A7248" w:rsidRDefault="003927B6" w:rsidP="00A5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УМК включает учебное пособие, рабочую тетрадь и методические рекомендации для учителя. Комплект рассчитан </w:t>
            </w:r>
          </w:p>
          <w:p w14:paraId="32FA1D76" w14:textId="77777777" w:rsidR="003927B6" w:rsidRPr="005A7248" w:rsidRDefault="003927B6" w:rsidP="00A57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на детей </w:t>
            </w:r>
            <w:r w:rsidR="00A5774E" w:rsidRPr="005A7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779" w:type="pct"/>
            <w:vAlign w:val="center"/>
          </w:tcPr>
          <w:p w14:paraId="4048FEE6" w14:textId="77777777" w:rsidR="003927B6" w:rsidRPr="005A7248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14:paraId="4B679EE3" w14:textId="77777777" w:rsidR="003927B6" w:rsidRPr="005A7248" w:rsidRDefault="003927B6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7426E" w14:textId="77777777" w:rsidR="00F235F6" w:rsidRPr="005A7248" w:rsidRDefault="003927B6" w:rsidP="00EC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25.04.2015</w:t>
            </w:r>
          </w:p>
        </w:tc>
      </w:tr>
      <w:tr w:rsidR="005A7248" w:rsidRPr="005A7248" w14:paraId="6B86F08D" w14:textId="77777777" w:rsidTr="001548D3">
        <w:tc>
          <w:tcPr>
            <w:tcW w:w="5000" w:type="pct"/>
            <w:gridSpan w:val="7"/>
            <w:vAlign w:val="center"/>
          </w:tcPr>
          <w:p w14:paraId="0B886CDA" w14:textId="77777777" w:rsidR="00CB1A93" w:rsidRPr="005A7248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BC4AC0F" w14:textId="77777777" w:rsidR="00FF31D5" w:rsidRPr="005A7248" w:rsidRDefault="00FF31D5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ОСНОВАМ ПРАВОСЛАВНОГО ВЕРОУЧЕНИЯ</w:t>
            </w:r>
          </w:p>
          <w:p w14:paraId="13096C28" w14:textId="77777777" w:rsidR="00CB1A93" w:rsidRPr="005A7248" w:rsidRDefault="00CB1A93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248" w:rsidRPr="005A7248" w14:paraId="7EE8A1DD" w14:textId="77777777" w:rsidTr="00BD1273">
        <w:tc>
          <w:tcPr>
            <w:tcW w:w="219" w:type="pct"/>
            <w:vAlign w:val="center"/>
          </w:tcPr>
          <w:p w14:paraId="32C75001" w14:textId="77777777" w:rsidR="00457B95" w:rsidRPr="005A7248" w:rsidRDefault="00457B95" w:rsidP="001548D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2354F6BB" w14:textId="77777777" w:rsidR="00457B95" w:rsidRPr="005A7248" w:rsidRDefault="00457B95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Орлова-Маркграф Н. Г.</w:t>
            </w:r>
          </w:p>
        </w:tc>
        <w:tc>
          <w:tcPr>
            <w:tcW w:w="921" w:type="pct"/>
            <w:vAlign w:val="center"/>
          </w:tcPr>
          <w:p w14:paraId="0D8A1889" w14:textId="77777777" w:rsidR="00457B95" w:rsidRPr="005A7248" w:rsidRDefault="00457B95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Учебно-познавательное пособие «Как Бог творил мир»</w:t>
            </w:r>
          </w:p>
        </w:tc>
        <w:tc>
          <w:tcPr>
            <w:tcW w:w="734" w:type="pct"/>
            <w:vAlign w:val="center"/>
          </w:tcPr>
          <w:p w14:paraId="05DC06E1" w14:textId="77777777" w:rsidR="00457B95" w:rsidRPr="005A7248" w:rsidRDefault="00457B95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Сретенского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ставропигиального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мужского монастыря</w:t>
            </w:r>
          </w:p>
        </w:tc>
        <w:tc>
          <w:tcPr>
            <w:tcW w:w="829" w:type="pct"/>
            <w:vAlign w:val="center"/>
          </w:tcPr>
          <w:p w14:paraId="6500A7AC" w14:textId="77777777" w:rsidR="00457B95" w:rsidRPr="005A7248" w:rsidRDefault="007723BA" w:rsidP="00772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Дети дошкольного и младшего школьного возраста (3-10 лет)</w:t>
            </w:r>
          </w:p>
        </w:tc>
        <w:tc>
          <w:tcPr>
            <w:tcW w:w="828" w:type="pct"/>
            <w:vAlign w:val="center"/>
          </w:tcPr>
          <w:p w14:paraId="652D6BB1" w14:textId="77777777" w:rsidR="00457B95" w:rsidRPr="005A7248" w:rsidRDefault="007723BA" w:rsidP="006D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История творения Господом мира переложен</w:t>
            </w:r>
            <w:r w:rsidR="005F1A55" w:rsidRPr="005A7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понятным языком и сопровождается</w:t>
            </w:r>
            <w:r w:rsidR="006D3A25"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A25"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красивым иллюстративным рядом.</w:t>
            </w:r>
          </w:p>
        </w:tc>
        <w:tc>
          <w:tcPr>
            <w:tcW w:w="779" w:type="pct"/>
            <w:vAlign w:val="center"/>
          </w:tcPr>
          <w:p w14:paraId="1A8948F5" w14:textId="77777777" w:rsidR="00457B95" w:rsidRPr="005A7248" w:rsidRDefault="00625D57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«Одобрено Синодальным отделом религиозного образования и </w:t>
            </w: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катехизации Русской Православной Церкви»</w:t>
            </w:r>
          </w:p>
          <w:p w14:paraId="1FC0A8D0" w14:textId="77777777" w:rsidR="00625D57" w:rsidRPr="005A7248" w:rsidRDefault="00625D57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18E3D1" w14:textId="77777777" w:rsidR="00625D57" w:rsidRPr="005A7248" w:rsidRDefault="00625D57" w:rsidP="00AB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5A7248" w:rsidRPr="005A7248" w14:paraId="26CE883A" w14:textId="77777777" w:rsidTr="00BD1273">
        <w:tc>
          <w:tcPr>
            <w:tcW w:w="219" w:type="pct"/>
            <w:vAlign w:val="center"/>
          </w:tcPr>
          <w:p w14:paraId="3D968C6D" w14:textId="77777777" w:rsidR="00FB573C" w:rsidRPr="005A7248" w:rsidRDefault="00FB573C" w:rsidP="001548D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5396163A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Протоиерей Борис Пивоваров</w:t>
            </w:r>
          </w:p>
        </w:tc>
        <w:tc>
          <w:tcPr>
            <w:tcW w:w="921" w:type="pct"/>
            <w:vAlign w:val="center"/>
          </w:tcPr>
          <w:p w14:paraId="3FDF86BD" w14:textId="77777777" w:rsidR="00457B95" w:rsidRPr="005A7248" w:rsidRDefault="00457B95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Учебно-методический комплект </w:t>
            </w:r>
          </w:p>
          <w:p w14:paraId="7D40C810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«Закон Божий»</w:t>
            </w:r>
          </w:p>
        </w:tc>
        <w:tc>
          <w:tcPr>
            <w:tcW w:w="734" w:type="pct"/>
            <w:vAlign w:val="center"/>
          </w:tcPr>
          <w:p w14:paraId="394811FD" w14:textId="77777777" w:rsidR="00FB573C" w:rsidRPr="005A7248" w:rsidRDefault="00FB573C" w:rsidP="001D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Издательство ЧОУ «Православная Гимназия во имя Преподобного Сергия Радонежского»</w:t>
            </w:r>
          </w:p>
          <w:p w14:paraId="1CE6DA46" w14:textId="77777777" w:rsidR="00FB573C" w:rsidRPr="005A7248" w:rsidRDefault="00FB573C" w:rsidP="001D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829" w:type="pct"/>
            <w:vAlign w:val="center"/>
          </w:tcPr>
          <w:p w14:paraId="5F506E38" w14:textId="77777777" w:rsidR="00FB573C" w:rsidRPr="005A7248" w:rsidRDefault="00416C68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общеобразовательных организаций с православным </w:t>
            </w:r>
            <w:r w:rsidR="00457B95" w:rsidRPr="005A7248">
              <w:rPr>
                <w:rFonts w:ascii="Times New Roman" w:hAnsi="Times New Roman" w:cs="Times New Roman"/>
                <w:sz w:val="24"/>
                <w:szCs w:val="24"/>
              </w:rPr>
              <w:t>компонентом</w:t>
            </w:r>
          </w:p>
        </w:tc>
        <w:tc>
          <w:tcPr>
            <w:tcW w:w="828" w:type="pct"/>
            <w:vAlign w:val="center"/>
          </w:tcPr>
          <w:p w14:paraId="2BA13C6D" w14:textId="77777777" w:rsidR="001D53E5" w:rsidRPr="005A7248" w:rsidRDefault="001D53E5" w:rsidP="00AB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Пособие состоит из </w:t>
            </w:r>
          </w:p>
          <w:p w14:paraId="6397F285" w14:textId="77777777" w:rsidR="00FB573C" w:rsidRPr="005A7248" w:rsidRDefault="001D53E5" w:rsidP="00CA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3-х книг</w:t>
            </w:r>
            <w:r w:rsidR="00CA151D"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и предназначено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1D"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дошкольного, младшего школьного, </w:t>
            </w:r>
            <w:r w:rsidR="00CA151D" w:rsidRPr="005A7248"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и старшего школьного возраст</w:t>
            </w:r>
            <w:r w:rsidR="00CA151D" w:rsidRPr="005A724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79" w:type="pct"/>
            <w:vAlign w:val="center"/>
          </w:tcPr>
          <w:p w14:paraId="573FB8BF" w14:textId="77777777" w:rsidR="00FB573C" w:rsidRPr="005A7248" w:rsidRDefault="00362D6B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«Одобрено Синодальным отделом религиозного образования и катехизации Русской Православной Церкви»</w:t>
            </w:r>
          </w:p>
          <w:p w14:paraId="429F6ED3" w14:textId="77777777" w:rsidR="00362D6B" w:rsidRPr="005A7248" w:rsidRDefault="00362D6B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B5CA8" w14:textId="77777777" w:rsidR="00362D6B" w:rsidRPr="005A7248" w:rsidRDefault="00362D6B" w:rsidP="00AB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</w:tr>
      <w:tr w:rsidR="005A7248" w:rsidRPr="005A7248" w14:paraId="590F7ECC" w14:textId="77777777" w:rsidTr="00BD1273">
        <w:tc>
          <w:tcPr>
            <w:tcW w:w="219" w:type="pct"/>
            <w:vAlign w:val="center"/>
          </w:tcPr>
          <w:p w14:paraId="5C4CE1D3" w14:textId="77777777" w:rsidR="00FB573C" w:rsidRPr="005A7248" w:rsidRDefault="00FB573C" w:rsidP="001548D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0C8043CE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Борис Балашов </w:t>
            </w:r>
          </w:p>
        </w:tc>
        <w:tc>
          <w:tcPr>
            <w:tcW w:w="921" w:type="pct"/>
            <w:vAlign w:val="center"/>
          </w:tcPr>
          <w:p w14:paraId="2FB5FBBF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«Великие праздники»</w:t>
            </w:r>
          </w:p>
        </w:tc>
        <w:tc>
          <w:tcPr>
            <w:tcW w:w="734" w:type="pct"/>
            <w:vAlign w:val="center"/>
          </w:tcPr>
          <w:p w14:paraId="738793EB" w14:textId="77777777" w:rsidR="00FB573C" w:rsidRPr="005A7248" w:rsidRDefault="00FB573C" w:rsidP="008B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Издательство «Христианская жизнь»</w:t>
            </w:r>
          </w:p>
        </w:tc>
        <w:tc>
          <w:tcPr>
            <w:tcW w:w="829" w:type="pct"/>
            <w:vAlign w:val="center"/>
          </w:tcPr>
          <w:p w14:paraId="33428DCA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Для детей младшего и среднего школьного возраста</w:t>
            </w:r>
          </w:p>
        </w:tc>
        <w:tc>
          <w:tcPr>
            <w:tcW w:w="828" w:type="pct"/>
            <w:vAlign w:val="center"/>
          </w:tcPr>
          <w:p w14:paraId="1B465C1F" w14:textId="77777777" w:rsidR="00FB573C" w:rsidRPr="005A7248" w:rsidRDefault="00FB573C" w:rsidP="00AB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Книга обобщает многолетний опыт изучения Христианства по иконам великих праздников, в особенности двунадесятых и Пасхи. Это те церковные праздники, которые раскрывают поэтапно историю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спасения человечества в целом и каждого человека в частности</w:t>
            </w:r>
          </w:p>
          <w:p w14:paraId="7548CDA7" w14:textId="77777777" w:rsidR="006A2C7E" w:rsidRPr="005A7248" w:rsidRDefault="006A2C7E" w:rsidP="00AB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14:paraId="050668F2" w14:textId="77777777" w:rsidR="00FB573C" w:rsidRPr="005A7248" w:rsidRDefault="00FB573C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«Рекомендовано </w:t>
            </w:r>
            <w:r w:rsidR="006A2C7E"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Синодальным о</w:t>
            </w: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тделом религиозного образования и катехизации Русской Православной Церкви»</w:t>
            </w:r>
          </w:p>
          <w:p w14:paraId="61F4C755" w14:textId="77777777" w:rsidR="00FB573C" w:rsidRPr="005A7248" w:rsidRDefault="00FB573C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FE34C" w14:textId="77777777" w:rsidR="00FB573C" w:rsidRPr="005A7248" w:rsidRDefault="00FB573C" w:rsidP="00AB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</w:tr>
      <w:tr w:rsidR="005A7248" w:rsidRPr="005A7248" w14:paraId="0208869C" w14:textId="77777777" w:rsidTr="00BD1273">
        <w:tc>
          <w:tcPr>
            <w:tcW w:w="219" w:type="pct"/>
            <w:vAlign w:val="center"/>
          </w:tcPr>
          <w:p w14:paraId="42804E0C" w14:textId="77777777" w:rsidR="00FB573C" w:rsidRPr="005A7248" w:rsidRDefault="00FB573C" w:rsidP="001548D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4F3EF874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Андросова В. А.</w:t>
            </w:r>
          </w:p>
        </w:tc>
        <w:tc>
          <w:tcPr>
            <w:tcW w:w="921" w:type="pct"/>
            <w:vAlign w:val="center"/>
          </w:tcPr>
          <w:p w14:paraId="3DCE48AA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в 2-х томах «Библия для всех. Курс 30 уроков»</w:t>
            </w:r>
          </w:p>
        </w:tc>
        <w:tc>
          <w:tcPr>
            <w:tcW w:w="734" w:type="pct"/>
            <w:vAlign w:val="center"/>
          </w:tcPr>
          <w:p w14:paraId="2DC68963" w14:textId="77777777" w:rsidR="00FB573C" w:rsidRPr="005A7248" w:rsidRDefault="00FB573C" w:rsidP="008B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Даръ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9" w:type="pct"/>
            <w:vAlign w:val="center"/>
          </w:tcPr>
          <w:p w14:paraId="34915675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28" w:type="pct"/>
            <w:vAlign w:val="center"/>
          </w:tcPr>
          <w:p w14:paraId="46AEA8E2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В первом томе даются основные сведения обо всех книгах Ветхого Завета, во втором томе – обо всех книгах Нового Завета. Задача автора – познакомить с библейским повествованием в его глубине и многообразии, дать представление об исследованиях и толкованиях библейского текста.</w:t>
            </w:r>
          </w:p>
        </w:tc>
        <w:tc>
          <w:tcPr>
            <w:tcW w:w="779" w:type="pct"/>
            <w:vAlign w:val="center"/>
          </w:tcPr>
          <w:p w14:paraId="3591D2E6" w14:textId="77777777" w:rsidR="00FB573C" w:rsidRPr="005A7248" w:rsidRDefault="00FB573C" w:rsidP="00F6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14:paraId="36549181" w14:textId="77777777" w:rsidR="00FB573C" w:rsidRPr="005A7248" w:rsidRDefault="00FB573C" w:rsidP="00F6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ED46F" w14:textId="77777777" w:rsidR="00FB573C" w:rsidRPr="005A7248" w:rsidRDefault="00FB573C" w:rsidP="00F6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</w:tr>
      <w:tr w:rsidR="005A7248" w:rsidRPr="005A7248" w14:paraId="50FC3012" w14:textId="77777777" w:rsidTr="00BD1273">
        <w:tc>
          <w:tcPr>
            <w:tcW w:w="219" w:type="pct"/>
            <w:vAlign w:val="center"/>
          </w:tcPr>
          <w:p w14:paraId="1C20D1CF" w14:textId="77777777" w:rsidR="00FB573C" w:rsidRPr="005A7248" w:rsidRDefault="00FB573C" w:rsidP="001548D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321DC273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Диакон Илия </w:t>
            </w:r>
            <w:r w:rsidR="00043D58"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</w:p>
        </w:tc>
        <w:tc>
          <w:tcPr>
            <w:tcW w:w="921" w:type="pct"/>
            <w:vAlign w:val="center"/>
          </w:tcPr>
          <w:p w14:paraId="3AB994DD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 «Жизнь и учение Господа Иисуса Христа»</w:t>
            </w:r>
          </w:p>
        </w:tc>
        <w:tc>
          <w:tcPr>
            <w:tcW w:w="734" w:type="pct"/>
            <w:vAlign w:val="center"/>
          </w:tcPr>
          <w:p w14:paraId="7C90A904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ЗАО «Телерадиокомпания «Мироздание»</w:t>
            </w:r>
          </w:p>
        </w:tc>
        <w:tc>
          <w:tcPr>
            <w:tcW w:w="829" w:type="pct"/>
            <w:vAlign w:val="center"/>
          </w:tcPr>
          <w:p w14:paraId="54B0EA46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Дети среднего школьного возраста, учителя общеобразовательных организаций</w:t>
            </w:r>
          </w:p>
        </w:tc>
        <w:tc>
          <w:tcPr>
            <w:tcW w:w="828" w:type="pct"/>
            <w:vAlign w:val="center"/>
          </w:tcPr>
          <w:p w14:paraId="221867F5" w14:textId="77777777" w:rsidR="00995928" w:rsidRPr="005A7248" w:rsidRDefault="00FB573C" w:rsidP="004A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Комплект включает рабочую тетрадь, методическое пособие, и 10 видео уроков</w:t>
            </w:r>
            <w:r w:rsidR="00995928"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(подробнее – </w:t>
            </w:r>
            <w:hyperlink r:id="rId8" w:history="1">
              <w:r w:rsidR="00995928" w:rsidRPr="005A724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995928" w:rsidRPr="005A724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95928" w:rsidRPr="005A724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detovoditel</w:t>
              </w:r>
              <w:proofErr w:type="spellEnd"/>
              <w:r w:rsidR="00995928" w:rsidRPr="005A724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95928" w:rsidRPr="005A724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95928" w:rsidRPr="005A72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79" w:type="pct"/>
            <w:vAlign w:val="center"/>
          </w:tcPr>
          <w:p w14:paraId="1D58E465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EA79E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14:paraId="5CB149B0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4D75B" w14:textId="77777777" w:rsidR="00FB573C" w:rsidRPr="005A7248" w:rsidRDefault="00FB573C" w:rsidP="003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  <w:p w14:paraId="6FA67F8B" w14:textId="77777777" w:rsidR="006A2C7E" w:rsidRPr="005A7248" w:rsidRDefault="006A2C7E" w:rsidP="003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7EE41" w14:textId="77777777" w:rsidR="006A2C7E" w:rsidRPr="005A7248" w:rsidRDefault="006A2C7E" w:rsidP="0037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48" w:rsidRPr="005A7248" w14:paraId="664C82BF" w14:textId="77777777" w:rsidTr="001548D3">
        <w:tc>
          <w:tcPr>
            <w:tcW w:w="5000" w:type="pct"/>
            <w:gridSpan w:val="7"/>
            <w:vAlign w:val="center"/>
          </w:tcPr>
          <w:p w14:paraId="75CCF110" w14:textId="77777777" w:rsidR="00FB573C" w:rsidRPr="005A7248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248DA70" w14:textId="77777777" w:rsidR="00FB573C" w:rsidRPr="005A7248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ДЛЯ ДОШКОЛЬНОГО ОБРАЗОВАНИЯ</w:t>
            </w:r>
          </w:p>
          <w:p w14:paraId="4FF0DC9E" w14:textId="77777777" w:rsidR="00FB573C" w:rsidRPr="005A7248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248" w:rsidRPr="005A7248" w14:paraId="1B57D048" w14:textId="77777777" w:rsidTr="00BD1273">
        <w:tc>
          <w:tcPr>
            <w:tcW w:w="219" w:type="pct"/>
            <w:vAlign w:val="center"/>
          </w:tcPr>
          <w:p w14:paraId="2040C210" w14:textId="77777777" w:rsidR="007A3E77" w:rsidRPr="005A7248" w:rsidRDefault="007A3E77" w:rsidP="005F30E7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6F61B022" w14:textId="77777777" w:rsidR="007A3E77" w:rsidRPr="005A7248" w:rsidRDefault="007A3E77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Александр Зелененко, Антипенко Ю.Т.,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Лемец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А. Н.,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Астановка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 Л.Н., Кожевникова Н. Г., Баркова Е. К., Калюжная Л. И.</w:t>
            </w:r>
          </w:p>
        </w:tc>
        <w:tc>
          <w:tcPr>
            <w:tcW w:w="921" w:type="pct"/>
            <w:vAlign w:val="center"/>
          </w:tcPr>
          <w:p w14:paraId="11AEFDC4" w14:textId="77777777" w:rsidR="007A3E77" w:rsidRPr="005A7248" w:rsidRDefault="007A3E77" w:rsidP="007A3E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 духовно-нравственному воспитанию и воцерковлению дошкольников 4-х лет «Лучики»</w:t>
            </w:r>
          </w:p>
        </w:tc>
        <w:tc>
          <w:tcPr>
            <w:tcW w:w="734" w:type="pct"/>
            <w:vAlign w:val="center"/>
          </w:tcPr>
          <w:p w14:paraId="014A13F6" w14:textId="77777777" w:rsidR="007A3E77" w:rsidRPr="005A7248" w:rsidRDefault="007A3E77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Спасо-Парголовский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храм г.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proofErr w:type="spellEnd"/>
          </w:p>
        </w:tc>
        <w:tc>
          <w:tcPr>
            <w:tcW w:w="829" w:type="pct"/>
            <w:vAlign w:val="center"/>
          </w:tcPr>
          <w:p w14:paraId="11EC69FC" w14:textId="77777777" w:rsidR="007A3E77" w:rsidRPr="005A7248" w:rsidRDefault="002A221B" w:rsidP="002A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Для детей 4-5, 5-6  и 6-7 лет</w:t>
            </w:r>
          </w:p>
        </w:tc>
        <w:tc>
          <w:tcPr>
            <w:tcW w:w="828" w:type="pct"/>
            <w:vAlign w:val="center"/>
          </w:tcPr>
          <w:p w14:paraId="35AAA311" w14:textId="77777777" w:rsidR="007A3E77" w:rsidRPr="005A7248" w:rsidRDefault="002B4F3D" w:rsidP="002B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Особенностью программы является то, что дети дошкольники занимаются по ней один раз в неделю в так называемых группах семейной поддержки, так как занятия проходят в воскресенье во время Божественной Литургии и родители в это время имеют возможность помолиться на службе в храме. В конце занятий, настроив детей на внимательное отношение к службе в храме и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благоговейное принятие Святого Причащения, педагоги приводят их в храм на Причастие (более подробно о программе: </w:t>
            </w:r>
            <w:r w:rsidR="00E803B9" w:rsidRPr="005A7248">
              <w:rPr>
                <w:rFonts w:ascii="Times New Roman" w:hAnsi="Times New Roman" w:cs="Times New Roman"/>
                <w:sz w:val="24"/>
                <w:szCs w:val="24"/>
              </w:rPr>
              <w:t>http://www.luchiki-spb.com/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79" w:type="pct"/>
            <w:vAlign w:val="center"/>
          </w:tcPr>
          <w:p w14:paraId="6E3EA332" w14:textId="77777777" w:rsidR="00E803B9" w:rsidRPr="005A7248" w:rsidRDefault="00E803B9" w:rsidP="00E803B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«Одобрено Синодальным отделом религиозного образования и катехизации Русской Православной Церкви»</w:t>
            </w:r>
          </w:p>
          <w:p w14:paraId="7407996A" w14:textId="77777777" w:rsidR="00E803B9" w:rsidRPr="005A7248" w:rsidRDefault="00E803B9" w:rsidP="00E803B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62957935" w14:textId="77777777" w:rsidR="007A3E77" w:rsidRPr="005A7248" w:rsidRDefault="00E803B9" w:rsidP="00E803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26.06.2018</w:t>
            </w:r>
          </w:p>
        </w:tc>
      </w:tr>
      <w:tr w:rsidR="005A7248" w:rsidRPr="005A7248" w14:paraId="288AF602" w14:textId="77777777" w:rsidTr="00BD1273">
        <w:tc>
          <w:tcPr>
            <w:tcW w:w="219" w:type="pct"/>
            <w:vAlign w:val="center"/>
          </w:tcPr>
          <w:p w14:paraId="12DE0E76" w14:textId="77777777" w:rsidR="00FB573C" w:rsidRPr="005A7248" w:rsidRDefault="00FB573C" w:rsidP="005F30E7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6BDD7019" w14:textId="77777777" w:rsidR="00FB573C" w:rsidRPr="005A7248" w:rsidRDefault="00FB573C" w:rsidP="00084D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Юрцун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 xml:space="preserve"> С. В.,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Афтенко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 xml:space="preserve"> В. Н.,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Белолипецкая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 xml:space="preserve"> Е. Н.</w:t>
            </w:r>
          </w:p>
        </w:tc>
        <w:tc>
          <w:tcPr>
            <w:tcW w:w="921" w:type="pct"/>
            <w:vAlign w:val="center"/>
          </w:tcPr>
          <w:p w14:paraId="292267DE" w14:textId="77777777" w:rsidR="00FB573C" w:rsidRPr="005A7248" w:rsidRDefault="00FB573C" w:rsidP="00084D50">
            <w:pPr>
              <w:jc w:val="center"/>
              <w:rPr>
                <w:b/>
              </w:rPr>
            </w:pPr>
            <w:r w:rsidRPr="005A7248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Учебно-методический комплект для детей старшего дошкольного возраста «Азбука Православия»</w:t>
            </w:r>
          </w:p>
        </w:tc>
        <w:tc>
          <w:tcPr>
            <w:tcW w:w="734" w:type="pct"/>
            <w:vAlign w:val="center"/>
          </w:tcPr>
          <w:p w14:paraId="27F781FF" w14:textId="77777777" w:rsidR="00FB573C" w:rsidRPr="005A7248" w:rsidRDefault="00FB573C" w:rsidP="000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14:paraId="5D42DF03" w14:textId="77777777" w:rsidR="00FB573C" w:rsidRPr="005A7248" w:rsidRDefault="00FB573C" w:rsidP="0020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возраста, воспитатели дошкольных образовательных организаций</w:t>
            </w:r>
          </w:p>
        </w:tc>
        <w:tc>
          <w:tcPr>
            <w:tcW w:w="828" w:type="pct"/>
            <w:vAlign w:val="center"/>
          </w:tcPr>
          <w:p w14:paraId="69726BF3" w14:textId="77777777" w:rsidR="00FB573C" w:rsidRPr="005A7248" w:rsidRDefault="00FB573C" w:rsidP="0020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14:paraId="65A43EC3" w14:textId="77777777" w:rsidR="00FB573C" w:rsidRPr="005A7248" w:rsidRDefault="00FB573C" w:rsidP="00084D5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14:paraId="6908B7D9" w14:textId="77777777" w:rsidR="00FB573C" w:rsidRPr="005A7248" w:rsidRDefault="00FB573C" w:rsidP="00084D5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0E81E716" w14:textId="77777777" w:rsidR="00FB573C" w:rsidRPr="005A7248" w:rsidRDefault="00FB573C" w:rsidP="00084D5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31.10.2016</w:t>
            </w:r>
          </w:p>
        </w:tc>
      </w:tr>
      <w:tr w:rsidR="005A7248" w:rsidRPr="005A7248" w14:paraId="4CB0BF8E" w14:textId="77777777" w:rsidTr="00BD1273">
        <w:tc>
          <w:tcPr>
            <w:tcW w:w="219" w:type="pct"/>
            <w:vAlign w:val="center"/>
          </w:tcPr>
          <w:p w14:paraId="760C7B59" w14:textId="77777777" w:rsidR="00FB573C" w:rsidRPr="005A7248" w:rsidRDefault="00FB573C" w:rsidP="005F30E7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57E4F041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СуроваЛ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. В., Давыдова  Е. Ю.</w:t>
            </w:r>
          </w:p>
        </w:tc>
        <w:tc>
          <w:tcPr>
            <w:tcW w:w="921" w:type="pct"/>
            <w:vAlign w:val="center"/>
          </w:tcPr>
          <w:p w14:paraId="04E1CF40" w14:textId="77777777" w:rsidR="004F47BC" w:rsidRPr="005A7248" w:rsidRDefault="00FB573C" w:rsidP="00255D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7248">
              <w:rPr>
                <w:rFonts w:ascii="Times New Roman" w:hAnsi="Times New Roman"/>
                <w:b/>
                <w:sz w:val="24"/>
              </w:rPr>
              <w:t>Учебно-методический комплект</w:t>
            </w:r>
          </w:p>
          <w:p w14:paraId="65D8715C" w14:textId="77777777" w:rsidR="00FB573C" w:rsidRPr="005A7248" w:rsidRDefault="00FB573C" w:rsidP="00255D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7248">
              <w:rPr>
                <w:rFonts w:ascii="Times New Roman" w:hAnsi="Times New Roman"/>
                <w:b/>
                <w:sz w:val="24"/>
              </w:rPr>
              <w:t xml:space="preserve"> «Азбука-игра» для детей дошкольного и младшего школьного возраста</w:t>
            </w:r>
          </w:p>
        </w:tc>
        <w:tc>
          <w:tcPr>
            <w:tcW w:w="734" w:type="pct"/>
            <w:vAlign w:val="center"/>
          </w:tcPr>
          <w:p w14:paraId="3B81CF95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14:paraId="7E0555F3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возраста, учителя общеобразовательных школ, родители</w:t>
            </w:r>
          </w:p>
        </w:tc>
        <w:tc>
          <w:tcPr>
            <w:tcW w:w="828" w:type="pct"/>
            <w:vAlign w:val="center"/>
          </w:tcPr>
          <w:p w14:paraId="2DBF4EC7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Комплект представляет собой набор из 10 тетрадей, настенный церковный календарь, игровое поле, кассы для отрезных элементов и рекомендаций для педагогов и родителей.</w:t>
            </w:r>
          </w:p>
        </w:tc>
        <w:tc>
          <w:tcPr>
            <w:tcW w:w="779" w:type="pct"/>
            <w:vAlign w:val="center"/>
          </w:tcPr>
          <w:p w14:paraId="1F3DF9BE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«Рекомендовано Отделом религиозного образования и катехизации Русской Православной Церкви»</w:t>
            </w:r>
          </w:p>
          <w:p w14:paraId="27A2B282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27A6FFD1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20.09.2016</w:t>
            </w:r>
          </w:p>
        </w:tc>
      </w:tr>
      <w:tr w:rsidR="005A7248" w:rsidRPr="005A7248" w14:paraId="7FF6FB8C" w14:textId="77777777" w:rsidTr="00BD1273">
        <w:tc>
          <w:tcPr>
            <w:tcW w:w="219" w:type="pct"/>
            <w:vAlign w:val="center"/>
          </w:tcPr>
          <w:p w14:paraId="33B18121" w14:textId="77777777" w:rsidR="00FB573C" w:rsidRPr="005A7248" w:rsidRDefault="00FB573C" w:rsidP="005F30E7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3BB3A0F6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 xml:space="preserve">Крюкова А. С., </w:t>
            </w:r>
            <w:r w:rsidRPr="005A7248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Алексеева Г. Г., Синусова Н.Н.</w:t>
            </w:r>
          </w:p>
        </w:tc>
        <w:tc>
          <w:tcPr>
            <w:tcW w:w="921" w:type="pct"/>
            <w:vAlign w:val="center"/>
          </w:tcPr>
          <w:p w14:paraId="7532CC44" w14:textId="77777777" w:rsidR="00FB573C" w:rsidRPr="005A7248" w:rsidRDefault="00FB573C" w:rsidP="00255DF3">
            <w:pPr>
              <w:jc w:val="center"/>
            </w:pPr>
            <w:r w:rsidRPr="005A7248">
              <w:rPr>
                <w:rFonts w:ascii="Times New Roman" w:hAnsi="Times New Roman"/>
                <w:b/>
                <w:sz w:val="24"/>
              </w:rPr>
              <w:lastRenderedPageBreak/>
              <w:t xml:space="preserve">Учебно-методическое </w:t>
            </w:r>
            <w:r w:rsidRPr="005A7248">
              <w:rPr>
                <w:rFonts w:ascii="Times New Roman" w:hAnsi="Times New Roman"/>
                <w:b/>
                <w:sz w:val="24"/>
              </w:rPr>
              <w:lastRenderedPageBreak/>
              <w:t>пособие «Добронравие для маленьких. Воспитание русской поэзией детей дошкольного возраста»</w:t>
            </w:r>
          </w:p>
        </w:tc>
        <w:tc>
          <w:tcPr>
            <w:tcW w:w="734" w:type="pct"/>
            <w:vAlign w:val="center"/>
          </w:tcPr>
          <w:p w14:paraId="38D330CF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ЦСИ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Отечестволюбие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», АНО «Семья России»</w:t>
            </w:r>
          </w:p>
        </w:tc>
        <w:tc>
          <w:tcPr>
            <w:tcW w:w="829" w:type="pct"/>
            <w:vAlign w:val="center"/>
          </w:tcPr>
          <w:p w14:paraId="19044274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организаций, родители</w:t>
            </w:r>
          </w:p>
        </w:tc>
        <w:tc>
          <w:tcPr>
            <w:tcW w:w="828" w:type="pct"/>
            <w:vAlign w:val="center"/>
          </w:tcPr>
          <w:p w14:paraId="53761A08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призвано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обогатить словарный запас ребенка благородными словосочетаниями через знакомство с тематически подобранными стихами из русской классической поэзии, а также сформировать в раннем возрасте устойчивых добрых навыков через задания практического добронравия</w:t>
            </w:r>
          </w:p>
          <w:p w14:paraId="74D18017" w14:textId="77777777" w:rsidR="00187C9F" w:rsidRPr="005A7248" w:rsidRDefault="00187C9F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BF4BC" w14:textId="77777777" w:rsidR="00187C9F" w:rsidRPr="005A7248" w:rsidRDefault="00187C9F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885DF" w14:textId="77777777" w:rsidR="00187C9F" w:rsidRPr="005A7248" w:rsidRDefault="00187C9F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14:paraId="701490FA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 xml:space="preserve">«Одобрено Отделом </w:t>
            </w: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религиозного образования и катехизации Русской Православной Церкви»</w:t>
            </w:r>
          </w:p>
          <w:p w14:paraId="600AC646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18654439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28.12.2015</w:t>
            </w:r>
          </w:p>
        </w:tc>
      </w:tr>
      <w:tr w:rsidR="005A7248" w:rsidRPr="005A7248" w14:paraId="64908315" w14:textId="77777777" w:rsidTr="001548D3">
        <w:tc>
          <w:tcPr>
            <w:tcW w:w="5000" w:type="pct"/>
            <w:gridSpan w:val="7"/>
            <w:vAlign w:val="center"/>
          </w:tcPr>
          <w:p w14:paraId="411D1695" w14:textId="77777777" w:rsidR="00FB573C" w:rsidRPr="005A7248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3F81B30" w14:textId="77777777" w:rsidR="00FB573C" w:rsidRPr="005A7248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ОСНОВАМ ПРАВОСЛАВНОЙ КУЛЬТУРЫ</w:t>
            </w:r>
          </w:p>
          <w:p w14:paraId="3037B7BC" w14:textId="77777777" w:rsidR="00FB573C" w:rsidRPr="005A7248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248" w:rsidRPr="005A7248" w14:paraId="52FE128C" w14:textId="77777777" w:rsidTr="00BD1273">
        <w:tc>
          <w:tcPr>
            <w:tcW w:w="219" w:type="pct"/>
            <w:vAlign w:val="center"/>
          </w:tcPr>
          <w:p w14:paraId="1701AA07" w14:textId="77777777" w:rsidR="00892633" w:rsidRPr="005A7248" w:rsidRDefault="00892633" w:rsidP="0059522F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35E48983" w14:textId="77777777" w:rsidR="00892633" w:rsidRPr="005A7248" w:rsidRDefault="00892633" w:rsidP="003D467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Талышева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 xml:space="preserve"> Л. П. </w:t>
            </w:r>
          </w:p>
        </w:tc>
        <w:tc>
          <w:tcPr>
            <w:tcW w:w="921" w:type="pct"/>
            <w:vAlign w:val="center"/>
          </w:tcPr>
          <w:p w14:paraId="1B7C3E8F" w14:textId="77777777" w:rsidR="00892633" w:rsidRPr="005A7248" w:rsidRDefault="00892633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Учебно-методический комплект «Основы православной культуры» 4 класс </w:t>
            </w:r>
          </w:p>
        </w:tc>
        <w:tc>
          <w:tcPr>
            <w:tcW w:w="734" w:type="pct"/>
            <w:vAlign w:val="center"/>
          </w:tcPr>
          <w:p w14:paraId="0878B0DF" w14:textId="77777777" w:rsidR="00892633" w:rsidRPr="005A7248" w:rsidRDefault="00D81E95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ЧОУ «</w:t>
            </w:r>
            <w:r w:rsidR="00892633" w:rsidRPr="005A7248">
              <w:rPr>
                <w:rFonts w:ascii="Times New Roman" w:hAnsi="Times New Roman" w:cs="Times New Roman"/>
                <w:sz w:val="24"/>
                <w:szCs w:val="24"/>
              </w:rPr>
              <w:t>Православная гимна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зия во имя Преподобного Сергия Р</w:t>
            </w:r>
            <w:r w:rsidR="00892633" w:rsidRPr="005A7248">
              <w:rPr>
                <w:rFonts w:ascii="Times New Roman" w:hAnsi="Times New Roman" w:cs="Times New Roman"/>
                <w:sz w:val="24"/>
                <w:szCs w:val="24"/>
              </w:rPr>
              <w:t>адонежского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2633"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92601FA" w14:textId="77777777" w:rsidR="00892633" w:rsidRPr="005A7248" w:rsidRDefault="00892633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829" w:type="pct"/>
            <w:vAlign w:val="center"/>
          </w:tcPr>
          <w:p w14:paraId="622698AD" w14:textId="77777777" w:rsidR="00892633" w:rsidRPr="005A7248" w:rsidRDefault="00892633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Учащиеся 4-х классов общеобразовательных организаций</w:t>
            </w:r>
          </w:p>
        </w:tc>
        <w:tc>
          <w:tcPr>
            <w:tcW w:w="828" w:type="pct"/>
            <w:vAlign w:val="center"/>
          </w:tcPr>
          <w:p w14:paraId="7DBC2246" w14:textId="77777777" w:rsidR="00892633" w:rsidRPr="005A7248" w:rsidRDefault="00D81E95" w:rsidP="00D8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Комплект в</w:t>
            </w:r>
            <w:r w:rsidR="00892633"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ключает </w:t>
            </w:r>
            <w:r w:rsidR="00892633" w:rsidRPr="005A7248">
              <w:rPr>
                <w:rFonts w:ascii="Times New Roman" w:hAnsi="Times New Roman" w:cs="Times New Roman"/>
                <w:sz w:val="24"/>
                <w:szCs w:val="26"/>
              </w:rPr>
              <w:t>книгу для семейного чтения «</w:t>
            </w:r>
            <w:proofErr w:type="spellStart"/>
            <w:r w:rsidR="00892633" w:rsidRPr="005A7248">
              <w:rPr>
                <w:rFonts w:ascii="Times New Roman" w:hAnsi="Times New Roman" w:cs="Times New Roman"/>
                <w:sz w:val="24"/>
                <w:szCs w:val="26"/>
              </w:rPr>
              <w:t>Цветослов</w:t>
            </w:r>
            <w:proofErr w:type="spellEnd"/>
            <w:r w:rsidR="00892633" w:rsidRPr="005A7248">
              <w:rPr>
                <w:rFonts w:ascii="Times New Roman" w:hAnsi="Times New Roman" w:cs="Times New Roman"/>
                <w:sz w:val="24"/>
                <w:szCs w:val="26"/>
              </w:rPr>
              <w:t>», книгу для учителя, книгу для родителей, рабочую тетрадь и программу</w:t>
            </w:r>
          </w:p>
        </w:tc>
        <w:tc>
          <w:tcPr>
            <w:tcW w:w="779" w:type="pct"/>
            <w:vAlign w:val="center"/>
          </w:tcPr>
          <w:p w14:paraId="357BDA2E" w14:textId="77777777" w:rsidR="00892633" w:rsidRPr="005A7248" w:rsidRDefault="00892633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«Рекомендовано Отделом религиозного образования и катехизации Русской Православной Церкви»</w:t>
            </w:r>
          </w:p>
          <w:p w14:paraId="6B6DEF33" w14:textId="77777777" w:rsidR="00892633" w:rsidRPr="005A7248" w:rsidRDefault="00892633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737E6538" w14:textId="77777777" w:rsidR="00892633" w:rsidRPr="005A7248" w:rsidRDefault="00892633" w:rsidP="0089263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03.04.2018</w:t>
            </w:r>
          </w:p>
        </w:tc>
      </w:tr>
      <w:tr w:rsidR="005A7248" w:rsidRPr="005A7248" w14:paraId="0E634357" w14:textId="77777777" w:rsidTr="00BD1273">
        <w:tc>
          <w:tcPr>
            <w:tcW w:w="219" w:type="pct"/>
            <w:vAlign w:val="center"/>
          </w:tcPr>
          <w:p w14:paraId="781A72C7" w14:textId="77777777" w:rsidR="00FB573C" w:rsidRPr="005A7248" w:rsidRDefault="00FB573C" w:rsidP="0059522F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29B2280B" w14:textId="77777777" w:rsidR="00FB573C" w:rsidRPr="005A7248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Метлик И. В., Потаповская О. М.</w:t>
            </w:r>
          </w:p>
        </w:tc>
        <w:tc>
          <w:tcPr>
            <w:tcW w:w="921" w:type="pct"/>
            <w:vAlign w:val="center"/>
          </w:tcPr>
          <w:p w14:paraId="32B6E944" w14:textId="77777777" w:rsidR="00FB573C" w:rsidRPr="005A7248" w:rsidRDefault="00FB573C" w:rsidP="00863E6E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«Основы духовно-нравственной культуры народов России. Православная культура»: учебник для 5 класса общеобразовательных организаций»</w:t>
            </w:r>
          </w:p>
        </w:tc>
        <w:tc>
          <w:tcPr>
            <w:tcW w:w="734" w:type="pct"/>
            <w:vAlign w:val="center"/>
          </w:tcPr>
          <w:p w14:paraId="2E1FA32E" w14:textId="77777777" w:rsidR="00FB573C" w:rsidRPr="005A7248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ООО «Русское слово - учебник»</w:t>
            </w:r>
          </w:p>
        </w:tc>
        <w:tc>
          <w:tcPr>
            <w:tcW w:w="829" w:type="pct"/>
            <w:vAlign w:val="center"/>
          </w:tcPr>
          <w:p w14:paraId="0EC3EE83" w14:textId="77777777" w:rsidR="00FB573C" w:rsidRPr="005A7248" w:rsidRDefault="00FB573C" w:rsidP="0050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Учащиеся 5-х классов общеобразовательных организаций</w:t>
            </w:r>
          </w:p>
        </w:tc>
        <w:tc>
          <w:tcPr>
            <w:tcW w:w="828" w:type="pct"/>
            <w:vAlign w:val="center"/>
          </w:tcPr>
          <w:p w14:paraId="0DA1C00E" w14:textId="77777777" w:rsidR="00FB573C" w:rsidRPr="005A7248" w:rsidRDefault="00FB573C" w:rsidP="00A8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Учебник даёт учащимся общие представления об исторических и культурных традициях православного христианства, Русской Православной Церкви в связи с календарным циклом православных праздников. Учебник соответствует ФГОС основного общего образова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относится к обязательной предметной области «Основы духовно-нравственной культуры народов России» на уровне основного общего образования, являющей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 логическим продолжением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области «Основы религиозных культур и светской этики» в начальной школе</w:t>
            </w:r>
          </w:p>
        </w:tc>
        <w:tc>
          <w:tcPr>
            <w:tcW w:w="779" w:type="pct"/>
            <w:vAlign w:val="center"/>
          </w:tcPr>
          <w:p w14:paraId="11518FDD" w14:textId="77777777" w:rsidR="00FB573C" w:rsidRPr="005A7248" w:rsidRDefault="00FB573C" w:rsidP="0050065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14:paraId="0108BC4C" w14:textId="77777777" w:rsidR="00FB573C" w:rsidRPr="005A7248" w:rsidRDefault="00FB573C" w:rsidP="0050065B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472C6D20" w14:textId="77777777" w:rsidR="00FB573C" w:rsidRPr="005A7248" w:rsidRDefault="00FB573C" w:rsidP="0050065B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29.12.2016</w:t>
            </w:r>
          </w:p>
        </w:tc>
      </w:tr>
      <w:tr w:rsidR="005A7248" w:rsidRPr="005A7248" w14:paraId="7C490E43" w14:textId="77777777" w:rsidTr="00BD1273">
        <w:tc>
          <w:tcPr>
            <w:tcW w:w="219" w:type="pct"/>
            <w:vAlign w:val="center"/>
          </w:tcPr>
          <w:p w14:paraId="111B0FF7" w14:textId="77777777" w:rsidR="00FB573C" w:rsidRPr="005A7248" w:rsidRDefault="00FB573C" w:rsidP="0059522F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5640226A" w14:textId="77777777" w:rsidR="00FB573C" w:rsidRPr="005A7248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 xml:space="preserve">Протоиерей Виктор Дорофеев,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Янушкявичене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 xml:space="preserve"> О. Л.</w:t>
            </w:r>
          </w:p>
        </w:tc>
        <w:tc>
          <w:tcPr>
            <w:tcW w:w="921" w:type="pct"/>
            <w:vAlign w:val="center"/>
          </w:tcPr>
          <w:p w14:paraId="7575125F" w14:textId="77777777" w:rsidR="00FB573C" w:rsidRPr="005A7248" w:rsidRDefault="00FB573C" w:rsidP="00863E6E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Основы духовно-нравственной культуры народов России. Основы православной культуры»: учебник для 5 класса общеобразовательных организаций»</w:t>
            </w:r>
          </w:p>
        </w:tc>
        <w:tc>
          <w:tcPr>
            <w:tcW w:w="734" w:type="pct"/>
            <w:vAlign w:val="center"/>
          </w:tcPr>
          <w:p w14:paraId="274ECCDC" w14:textId="77777777" w:rsidR="00FB573C" w:rsidRPr="005A7248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ООО «Русское слово - учебник»</w:t>
            </w:r>
          </w:p>
        </w:tc>
        <w:tc>
          <w:tcPr>
            <w:tcW w:w="829" w:type="pct"/>
            <w:vAlign w:val="center"/>
          </w:tcPr>
          <w:p w14:paraId="1515E1A0" w14:textId="77777777" w:rsidR="00FB573C" w:rsidRPr="005A7248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Учащиеся 5-х классов общеобразовательных организаций</w:t>
            </w:r>
          </w:p>
        </w:tc>
        <w:tc>
          <w:tcPr>
            <w:tcW w:w="828" w:type="pct"/>
            <w:vAlign w:val="center"/>
          </w:tcPr>
          <w:p w14:paraId="037D7877" w14:textId="77777777" w:rsidR="00FB573C" w:rsidRPr="005A7248" w:rsidRDefault="00FB573C" w:rsidP="00A8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Учебник даёт общие представления об исторических и культурных традициях Русской Православной Церкви: основах православного христианского вероисповедания, нравственных ценностях, обрядах.</w:t>
            </w:r>
          </w:p>
          <w:p w14:paraId="7F832FB0" w14:textId="77777777" w:rsidR="00FB573C" w:rsidRPr="005A7248" w:rsidRDefault="00FB573C" w:rsidP="00A8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Учебник соответствует ФГОС основного общего образования</w:t>
            </w:r>
          </w:p>
        </w:tc>
        <w:tc>
          <w:tcPr>
            <w:tcW w:w="779" w:type="pct"/>
            <w:vAlign w:val="center"/>
          </w:tcPr>
          <w:p w14:paraId="66C9778F" w14:textId="77777777" w:rsidR="00FB573C" w:rsidRPr="005A7248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«Допущено Отделом религиозного образования и катехизации Русской Православной Церкви»</w:t>
            </w:r>
          </w:p>
          <w:p w14:paraId="59FC9645" w14:textId="77777777" w:rsidR="00FB573C" w:rsidRPr="005A7248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4A1DAF6E" w14:textId="77777777" w:rsidR="00FB573C" w:rsidRPr="005A7248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6FDFEB0C" w14:textId="77777777" w:rsidR="00FB573C" w:rsidRPr="005A7248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29.12.2016</w:t>
            </w:r>
          </w:p>
        </w:tc>
      </w:tr>
      <w:tr w:rsidR="005A7248" w:rsidRPr="005A7248" w14:paraId="4923A8A9" w14:textId="77777777" w:rsidTr="00BD1273">
        <w:tc>
          <w:tcPr>
            <w:tcW w:w="219" w:type="pct"/>
            <w:vAlign w:val="center"/>
          </w:tcPr>
          <w:p w14:paraId="19B5178E" w14:textId="77777777" w:rsidR="00FB573C" w:rsidRPr="005A7248" w:rsidRDefault="00FB573C" w:rsidP="0059522F">
            <w:pPr>
              <w:pStyle w:val="a4"/>
              <w:numPr>
                <w:ilvl w:val="0"/>
                <w:numId w:val="4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535555C3" w14:textId="77777777" w:rsidR="00FB573C" w:rsidRPr="005A7248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 xml:space="preserve">Протоиерей Виктор Дорофеев, диакон Илья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Кокин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 xml:space="preserve">,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Янушкявичене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 xml:space="preserve"> О. Л., Васечко Ю. С.</w:t>
            </w:r>
          </w:p>
        </w:tc>
        <w:tc>
          <w:tcPr>
            <w:tcW w:w="921" w:type="pct"/>
            <w:vAlign w:val="center"/>
          </w:tcPr>
          <w:p w14:paraId="0BC7F601" w14:textId="77777777" w:rsidR="00FB573C" w:rsidRPr="005A7248" w:rsidRDefault="00FB573C" w:rsidP="00863E6E">
            <w:pPr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Основы духовно-нравственной культуры народов России. Основы православной культуры»: учебник для 6 класса общеобразовательных </w:t>
            </w: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организаций»</w:t>
            </w:r>
          </w:p>
        </w:tc>
        <w:tc>
          <w:tcPr>
            <w:tcW w:w="734" w:type="pct"/>
            <w:vAlign w:val="center"/>
          </w:tcPr>
          <w:p w14:paraId="113547E0" w14:textId="77777777" w:rsidR="00FB573C" w:rsidRPr="005A7248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ООО «Русское слово - учебник»</w:t>
            </w:r>
          </w:p>
        </w:tc>
        <w:tc>
          <w:tcPr>
            <w:tcW w:w="829" w:type="pct"/>
            <w:vAlign w:val="center"/>
          </w:tcPr>
          <w:p w14:paraId="4413291A" w14:textId="77777777" w:rsidR="00FB573C" w:rsidRPr="005A7248" w:rsidRDefault="00FB573C" w:rsidP="0086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Учащиеся 6-х классов общеобразовательных организаций</w:t>
            </w:r>
          </w:p>
        </w:tc>
        <w:tc>
          <w:tcPr>
            <w:tcW w:w="828" w:type="pct"/>
            <w:vAlign w:val="center"/>
          </w:tcPr>
          <w:p w14:paraId="2E1CA449" w14:textId="77777777" w:rsidR="00FB573C" w:rsidRPr="005A7248" w:rsidRDefault="00FB573C" w:rsidP="000C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даёт общие представления об исторических и культурных традициях Русской Православной Церкви: основах православного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христианского вероисповедания, нравственных ценностях, обрядах.</w:t>
            </w:r>
          </w:p>
          <w:p w14:paraId="1BD75632" w14:textId="77777777" w:rsidR="00FB573C" w:rsidRPr="005A7248" w:rsidRDefault="00FB573C" w:rsidP="000C5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Учебник соответствует ФГОС основного общего образования</w:t>
            </w:r>
          </w:p>
        </w:tc>
        <w:tc>
          <w:tcPr>
            <w:tcW w:w="779" w:type="pct"/>
            <w:vAlign w:val="center"/>
          </w:tcPr>
          <w:p w14:paraId="2F126F31" w14:textId="77777777" w:rsidR="00FB573C" w:rsidRPr="005A7248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14:paraId="71407906" w14:textId="77777777" w:rsidR="00FB573C" w:rsidRPr="005A7248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516FCD4B" w14:textId="77777777" w:rsidR="00FB573C" w:rsidRPr="005A7248" w:rsidRDefault="00FB573C" w:rsidP="0083601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29.12.2016</w:t>
            </w:r>
          </w:p>
        </w:tc>
      </w:tr>
      <w:tr w:rsidR="005A7248" w:rsidRPr="005A7248" w14:paraId="6758A493" w14:textId="77777777" w:rsidTr="001548D3">
        <w:tc>
          <w:tcPr>
            <w:tcW w:w="5000" w:type="pct"/>
            <w:gridSpan w:val="7"/>
            <w:vAlign w:val="center"/>
          </w:tcPr>
          <w:p w14:paraId="780A433E" w14:textId="77777777" w:rsidR="006D5AFF" w:rsidRPr="005A7248" w:rsidRDefault="006D5AFF" w:rsidP="00104AC3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  <w:p w14:paraId="3CC29849" w14:textId="77777777" w:rsidR="00FB573C" w:rsidRPr="005A7248" w:rsidRDefault="00FB573C" w:rsidP="00104AC3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32"/>
                <w:szCs w:val="26"/>
              </w:rPr>
              <w:t>«ИСТОКИ»</w:t>
            </w:r>
          </w:p>
          <w:p w14:paraId="1058FE9E" w14:textId="77777777" w:rsidR="00FB573C" w:rsidRPr="005A7248" w:rsidRDefault="00FB573C" w:rsidP="00104AC3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(УЧЕБНЫЕ ИЗДАНИЯ</w:t>
            </w:r>
            <w:r w:rsidR="008F5281"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ПО ИЗУЧЕНИЮ</w:t>
            </w:r>
            <w:r w:rsidR="008F5281"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ОТЕЧЕСТВЕННОГО СОЦИОКУЛЬТУРНОГО И ДУХОВНО-НРАВСТВЕННОГО ОПЫТА</w:t>
            </w:r>
            <w:r w:rsidRPr="005A7248">
              <w:rPr>
                <w:rFonts w:ascii="Times New Roman" w:hAnsi="Times New Roman" w:cs="Times New Roman"/>
                <w:b/>
                <w:sz w:val="32"/>
                <w:szCs w:val="26"/>
              </w:rPr>
              <w:t>)</w:t>
            </w:r>
          </w:p>
          <w:p w14:paraId="412C9B8F" w14:textId="77777777" w:rsidR="00FB573C" w:rsidRPr="005A7248" w:rsidRDefault="00FB573C" w:rsidP="00104AC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5A7248" w:rsidRPr="005A7248" w14:paraId="0CC16EED" w14:textId="77777777" w:rsidTr="00BD1273">
        <w:tc>
          <w:tcPr>
            <w:tcW w:w="219" w:type="pct"/>
            <w:vAlign w:val="center"/>
          </w:tcPr>
          <w:p w14:paraId="4EAE7D42" w14:textId="77777777" w:rsidR="00FB573C" w:rsidRPr="005A7248" w:rsidRDefault="00FB573C" w:rsidP="00C4447F">
            <w:pPr>
              <w:pStyle w:val="a4"/>
              <w:numPr>
                <w:ilvl w:val="0"/>
                <w:numId w:val="9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17082F5C" w14:textId="77777777" w:rsidR="00FB573C" w:rsidRPr="005A7248" w:rsidRDefault="00FB573C" w:rsidP="00A5579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Камкин</w:t>
            </w:r>
            <w:r w:rsidR="006D5AFF" w:rsidRPr="005A724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А.В.</w:t>
            </w:r>
          </w:p>
        </w:tc>
        <w:tc>
          <w:tcPr>
            <w:tcW w:w="921" w:type="pct"/>
            <w:vAlign w:val="center"/>
          </w:tcPr>
          <w:p w14:paraId="300DA2DB" w14:textId="77777777" w:rsidR="00FB573C" w:rsidRPr="005A7248" w:rsidRDefault="00FB573C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Учебно-методический комплект «Истоки 5». Учебное пособие, рабочая тетрадь, рабочая программа</w:t>
            </w:r>
          </w:p>
        </w:tc>
        <w:tc>
          <w:tcPr>
            <w:tcW w:w="734" w:type="pct"/>
            <w:vAlign w:val="center"/>
          </w:tcPr>
          <w:p w14:paraId="162D7B83" w14:textId="77777777" w:rsidR="00FB573C" w:rsidRPr="005A7248" w:rsidRDefault="00FB573C" w:rsidP="00D174ED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5A7248">
              <w:rPr>
                <w:rFonts w:ascii="Times New Roman" w:hAnsi="Times New Roman"/>
                <w:sz w:val="24"/>
                <w:szCs w:val="26"/>
              </w:rPr>
              <w:t>ООО Издательский дом «Истоки»</w:t>
            </w:r>
          </w:p>
        </w:tc>
        <w:tc>
          <w:tcPr>
            <w:tcW w:w="829" w:type="pct"/>
            <w:vAlign w:val="center"/>
          </w:tcPr>
          <w:p w14:paraId="69E7FCCC" w14:textId="77777777" w:rsidR="00FB573C" w:rsidRPr="005A7248" w:rsidRDefault="00FB573C" w:rsidP="00B1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Учащиеся 5-х классов общеобразовательных организаций, преподаватели основной школы</w:t>
            </w:r>
          </w:p>
        </w:tc>
        <w:tc>
          <w:tcPr>
            <w:tcW w:w="828" w:type="pct"/>
            <w:vAlign w:val="center"/>
          </w:tcPr>
          <w:p w14:paraId="03D9FE65" w14:textId="77777777" w:rsidR="00FB573C" w:rsidRPr="005A7248" w:rsidRDefault="00FB573C" w:rsidP="0046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http://www.istoky-co.ru/print.php</w:t>
            </w:r>
          </w:p>
        </w:tc>
        <w:tc>
          <w:tcPr>
            <w:tcW w:w="779" w:type="pct"/>
            <w:vAlign w:val="center"/>
          </w:tcPr>
          <w:p w14:paraId="5D012BD3" w14:textId="77777777" w:rsidR="00FB573C" w:rsidRPr="005A7248" w:rsidRDefault="00FB573C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14:paraId="10FB3444" w14:textId="77777777" w:rsidR="00FB573C" w:rsidRPr="005A7248" w:rsidRDefault="00FB573C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1010DCCA" w14:textId="77777777" w:rsidR="00FB573C" w:rsidRPr="005A7248" w:rsidRDefault="00FB573C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71F2DAD1" w14:textId="77777777" w:rsidR="00FB573C" w:rsidRPr="005A7248" w:rsidRDefault="00FB573C" w:rsidP="00BC7A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21.12.2017</w:t>
            </w:r>
          </w:p>
        </w:tc>
      </w:tr>
      <w:tr w:rsidR="005A7248" w:rsidRPr="005A7248" w14:paraId="3F521EF5" w14:textId="77777777" w:rsidTr="001548D3">
        <w:tc>
          <w:tcPr>
            <w:tcW w:w="5000" w:type="pct"/>
            <w:gridSpan w:val="7"/>
            <w:vAlign w:val="center"/>
          </w:tcPr>
          <w:p w14:paraId="73C93C42" w14:textId="77777777" w:rsidR="00187C9F" w:rsidRPr="005A7248" w:rsidRDefault="00187C9F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</w:p>
          <w:p w14:paraId="0A1998BB" w14:textId="77777777" w:rsidR="00FB573C" w:rsidRPr="005A7248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32"/>
                <w:szCs w:val="26"/>
              </w:rPr>
              <w:t>ИЗДАНИЯ ПО ЦЕРКОВНОСЛАВЯНСКОМУ ЯЗЫКУ</w:t>
            </w:r>
          </w:p>
          <w:p w14:paraId="1304EF04" w14:textId="77777777" w:rsidR="00FB573C" w:rsidRPr="005A7248" w:rsidRDefault="00FB573C" w:rsidP="00A3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248" w:rsidRPr="005A7248" w14:paraId="084DA54C" w14:textId="77777777" w:rsidTr="00BD1273">
        <w:tc>
          <w:tcPr>
            <w:tcW w:w="219" w:type="pct"/>
            <w:vAlign w:val="center"/>
          </w:tcPr>
          <w:p w14:paraId="4C7A60D0" w14:textId="77777777" w:rsidR="00AC7481" w:rsidRPr="005A7248" w:rsidRDefault="00AC7481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0DE0F42A" w14:textId="77777777" w:rsidR="00AC7481" w:rsidRPr="005A7248" w:rsidRDefault="00AC7481" w:rsidP="00457B9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Горячева И. А.,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Корнилаева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 И. А.</w:t>
            </w:r>
          </w:p>
        </w:tc>
        <w:tc>
          <w:tcPr>
            <w:tcW w:w="921" w:type="pct"/>
            <w:vAlign w:val="center"/>
          </w:tcPr>
          <w:p w14:paraId="0A03B89E" w14:textId="77777777" w:rsidR="00AC7481" w:rsidRPr="005A7248" w:rsidRDefault="00021B4D" w:rsidP="00021B4D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Книга-раскраска для чтения и письма «Дом </w:t>
            </w: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Господень. Азбука церковнославянская»</w:t>
            </w:r>
          </w:p>
        </w:tc>
        <w:tc>
          <w:tcPr>
            <w:tcW w:w="734" w:type="pct"/>
            <w:vAlign w:val="center"/>
          </w:tcPr>
          <w:p w14:paraId="4BCE3235" w14:textId="77777777" w:rsidR="007B6CDE" w:rsidRPr="005A7248" w:rsidRDefault="007B6CDE" w:rsidP="007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«Артефакт»</w:t>
            </w:r>
          </w:p>
          <w:p w14:paraId="4068E68F" w14:textId="77777777" w:rsidR="007B6CDE" w:rsidRPr="005A7248" w:rsidRDefault="007B6CDE" w:rsidP="007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Екатеринбург</w:t>
            </w:r>
          </w:p>
          <w:p w14:paraId="1361C47C" w14:textId="77777777" w:rsidR="00AC7481" w:rsidRPr="005A7248" w:rsidRDefault="005A7248" w:rsidP="007B6C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9" w:history="1">
              <w:r w:rsidR="007B6CDE" w:rsidRPr="005A724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Ссылка на издание</w:t>
              </w:r>
            </w:hyperlink>
          </w:p>
        </w:tc>
        <w:tc>
          <w:tcPr>
            <w:tcW w:w="829" w:type="pct"/>
            <w:vAlign w:val="center"/>
          </w:tcPr>
          <w:p w14:paraId="28BB75EE" w14:textId="77777777" w:rsidR="007B6CDE" w:rsidRPr="005A7248" w:rsidRDefault="007B6CDE" w:rsidP="007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 7 лет,</w:t>
            </w:r>
          </w:p>
          <w:p w14:paraId="3AA7FDBC" w14:textId="77777777" w:rsidR="007B6CDE" w:rsidRPr="005A7248" w:rsidRDefault="007B6CDE" w:rsidP="007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воскресных школ;</w:t>
            </w:r>
          </w:p>
          <w:p w14:paraId="59BDD9B5" w14:textId="77777777" w:rsidR="00AC7481" w:rsidRPr="005A7248" w:rsidRDefault="007B6CDE" w:rsidP="007B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родители, обучающие детей в домашних условиях</w:t>
            </w:r>
          </w:p>
        </w:tc>
        <w:tc>
          <w:tcPr>
            <w:tcW w:w="828" w:type="pct"/>
            <w:vAlign w:val="center"/>
          </w:tcPr>
          <w:p w14:paraId="6355C85F" w14:textId="77777777" w:rsidR="00AC7481" w:rsidRPr="005A7248" w:rsidRDefault="00AC7481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14:paraId="6CF4D99F" w14:textId="77777777" w:rsidR="00AC7481" w:rsidRPr="005A7248" w:rsidRDefault="00AC7481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248" w:rsidRPr="005A7248" w14:paraId="5E0FBBEB" w14:textId="77777777" w:rsidTr="00BD1273">
        <w:tc>
          <w:tcPr>
            <w:tcW w:w="219" w:type="pct"/>
            <w:vAlign w:val="center"/>
          </w:tcPr>
          <w:p w14:paraId="25CB03E4" w14:textId="77777777" w:rsidR="00AC7481" w:rsidRPr="005A7248" w:rsidRDefault="00AC7481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78610CE7" w14:textId="77777777" w:rsidR="00AC7481" w:rsidRPr="005A7248" w:rsidRDefault="00AC7481" w:rsidP="00457B9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Горячева И. А.,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Корнилаева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 И. А.</w:t>
            </w:r>
          </w:p>
        </w:tc>
        <w:tc>
          <w:tcPr>
            <w:tcW w:w="921" w:type="pct"/>
            <w:vAlign w:val="center"/>
          </w:tcPr>
          <w:p w14:paraId="3E38FA45" w14:textId="77777777" w:rsidR="00AC7481" w:rsidRPr="005A7248" w:rsidRDefault="00AC7481" w:rsidP="00AC748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Книга-раскраске «Слава </w:t>
            </w:r>
            <w:proofErr w:type="spellStart"/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Ти</w:t>
            </w:r>
            <w:proofErr w:type="spellEnd"/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, Господи, сотворившему вся. Азбука церковнославянская»</w:t>
            </w:r>
          </w:p>
        </w:tc>
        <w:tc>
          <w:tcPr>
            <w:tcW w:w="734" w:type="pct"/>
            <w:vAlign w:val="center"/>
          </w:tcPr>
          <w:p w14:paraId="2AE608C0" w14:textId="77777777" w:rsidR="00AC7481" w:rsidRPr="005A7248" w:rsidRDefault="00AC7481" w:rsidP="00A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Издательство «Артефакт»</w:t>
            </w:r>
          </w:p>
          <w:p w14:paraId="55EA85DD" w14:textId="77777777" w:rsidR="00AC7481" w:rsidRPr="005A7248" w:rsidRDefault="00AC7481" w:rsidP="00A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14:paraId="211E6081" w14:textId="77777777" w:rsidR="00AC7481" w:rsidRPr="005A7248" w:rsidRDefault="005A7248" w:rsidP="00AC748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hyperlink r:id="rId10" w:history="1">
              <w:r w:rsidR="00AC7481" w:rsidRPr="005A724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Ссылка на издание</w:t>
              </w:r>
            </w:hyperlink>
          </w:p>
        </w:tc>
        <w:tc>
          <w:tcPr>
            <w:tcW w:w="829" w:type="pct"/>
            <w:vAlign w:val="center"/>
          </w:tcPr>
          <w:p w14:paraId="2568F9F3" w14:textId="77777777" w:rsidR="00AC7481" w:rsidRPr="005A7248" w:rsidRDefault="00AC7481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Дети от 7 лет,</w:t>
            </w:r>
          </w:p>
          <w:p w14:paraId="4749A4E3" w14:textId="77777777" w:rsidR="00AC7481" w:rsidRPr="005A7248" w:rsidRDefault="00AC7481" w:rsidP="00A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преподаватели воскресных школ;</w:t>
            </w:r>
          </w:p>
          <w:p w14:paraId="6F47687C" w14:textId="77777777" w:rsidR="00AC7481" w:rsidRPr="005A7248" w:rsidRDefault="00AC7481" w:rsidP="00A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родители, обучающие детей в домашних условиях</w:t>
            </w:r>
          </w:p>
        </w:tc>
        <w:tc>
          <w:tcPr>
            <w:tcW w:w="828" w:type="pct"/>
            <w:vAlign w:val="center"/>
          </w:tcPr>
          <w:p w14:paraId="21805CF4" w14:textId="77777777" w:rsidR="00AC7481" w:rsidRPr="005A7248" w:rsidRDefault="00AC7481" w:rsidP="00A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В книге собраны слова, словосочетания, посвященные живой и неживой</w:t>
            </w:r>
          </w:p>
          <w:p w14:paraId="547AB283" w14:textId="77777777" w:rsidR="00AC7481" w:rsidRPr="005A7248" w:rsidRDefault="00AC7481" w:rsidP="00A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природе, растительному и животному миру, венцу творения – человеку, его телесной</w:t>
            </w:r>
          </w:p>
          <w:p w14:paraId="021F3C70" w14:textId="77777777" w:rsidR="00AC7481" w:rsidRPr="005A7248" w:rsidRDefault="00AC7481" w:rsidP="00A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составляющей, извлечения из псалмов, прославляющие Творца. В книгу вошли рисунки для раскрашивания цветными карандашами, также посвященные</w:t>
            </w:r>
          </w:p>
          <w:p w14:paraId="035E36EF" w14:textId="77777777" w:rsidR="00AC7481" w:rsidRPr="005A7248" w:rsidRDefault="00AC7481" w:rsidP="00AC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творению Божьему. Широко использованы иконописные мотивы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приемы. Для знакомства с древними традициями оформления рукописных книг включены буквицы</w:t>
            </w:r>
          </w:p>
        </w:tc>
        <w:tc>
          <w:tcPr>
            <w:tcW w:w="779" w:type="pct"/>
            <w:vAlign w:val="center"/>
          </w:tcPr>
          <w:p w14:paraId="506E22AD" w14:textId="77777777" w:rsidR="00AC7481" w:rsidRPr="005A7248" w:rsidRDefault="007B6CDE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AC7481"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Допущено Синодальным отделом религиозного образования и катехизации Русской Православной Церкви</w:t>
            </w: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C352BFE" w14:textId="77777777" w:rsidR="00AC7481" w:rsidRPr="005A7248" w:rsidRDefault="00AC7481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58213" w14:textId="77777777" w:rsidR="007B6CDE" w:rsidRPr="005A7248" w:rsidRDefault="007B6CDE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BBB5E" w14:textId="77777777" w:rsidR="00AC7481" w:rsidRPr="005A7248" w:rsidRDefault="00AC7481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</w:tr>
      <w:tr w:rsidR="005A7248" w:rsidRPr="005A7248" w14:paraId="5C3F5C6F" w14:textId="77777777" w:rsidTr="00BD1273">
        <w:tc>
          <w:tcPr>
            <w:tcW w:w="219" w:type="pct"/>
            <w:vAlign w:val="center"/>
          </w:tcPr>
          <w:p w14:paraId="1CA91E1C" w14:textId="77777777" w:rsidR="00BD1273" w:rsidRPr="005A7248" w:rsidRDefault="00BD1273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1EF4D5B1" w14:textId="77777777" w:rsidR="00BD1273" w:rsidRPr="005A7248" w:rsidRDefault="00BD1273" w:rsidP="00457B9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Архипова И. Г.</w:t>
            </w:r>
          </w:p>
        </w:tc>
        <w:tc>
          <w:tcPr>
            <w:tcW w:w="921" w:type="pct"/>
            <w:vAlign w:val="center"/>
          </w:tcPr>
          <w:p w14:paraId="31B69FA6" w14:textId="77777777" w:rsidR="00BD1273" w:rsidRPr="005A7248" w:rsidRDefault="00BD1273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УМК «Церковнославянский язык для детей»</w:t>
            </w:r>
          </w:p>
        </w:tc>
        <w:tc>
          <w:tcPr>
            <w:tcW w:w="734" w:type="pct"/>
            <w:vAlign w:val="center"/>
          </w:tcPr>
          <w:p w14:paraId="46176D8F" w14:textId="77777777" w:rsidR="00BD1273" w:rsidRPr="005A7248" w:rsidRDefault="00BD1273" w:rsidP="00457B9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Издательство «Новолетие»</w:t>
            </w:r>
          </w:p>
        </w:tc>
        <w:tc>
          <w:tcPr>
            <w:tcW w:w="829" w:type="pct"/>
            <w:vAlign w:val="center"/>
          </w:tcPr>
          <w:p w14:paraId="0BD2E104" w14:textId="77777777" w:rsidR="00BD1273" w:rsidRPr="005A7248" w:rsidRDefault="00AC7481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D1273"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A908DD" w:rsidRPr="005A7248"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 w:rsidR="00BD1273"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лет,</w:t>
            </w:r>
          </w:p>
          <w:p w14:paraId="340F16AB" w14:textId="77777777" w:rsidR="00BD1273" w:rsidRPr="005A7248" w:rsidRDefault="00BD1273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организаций, воскресных школ</w:t>
            </w:r>
          </w:p>
        </w:tc>
        <w:tc>
          <w:tcPr>
            <w:tcW w:w="828" w:type="pct"/>
            <w:vAlign w:val="center"/>
          </w:tcPr>
          <w:p w14:paraId="41E56B26" w14:textId="77777777" w:rsidR="00BD1273" w:rsidRPr="005A7248" w:rsidRDefault="00BD1273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Комплект включает учебное пособие, рабочую тетрадь и методическое руководство. Пособие может применяться при углубленном изучении русского языка, литературы</w:t>
            </w:r>
          </w:p>
        </w:tc>
        <w:tc>
          <w:tcPr>
            <w:tcW w:w="779" w:type="pct"/>
            <w:vAlign w:val="center"/>
          </w:tcPr>
          <w:p w14:paraId="194C6028" w14:textId="77777777" w:rsidR="00BD1273" w:rsidRPr="005A7248" w:rsidRDefault="00BD1273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14:paraId="22119FB9" w14:textId="77777777" w:rsidR="00BD1273" w:rsidRPr="005A7248" w:rsidRDefault="00BD1273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930BC" w14:textId="77777777" w:rsidR="00BD1273" w:rsidRPr="005A7248" w:rsidRDefault="00BD1273" w:rsidP="00BD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</w:tr>
      <w:tr w:rsidR="005A7248" w:rsidRPr="005A7248" w14:paraId="533AA61A" w14:textId="77777777" w:rsidTr="00BD1273">
        <w:tc>
          <w:tcPr>
            <w:tcW w:w="219" w:type="pct"/>
            <w:vAlign w:val="center"/>
          </w:tcPr>
          <w:p w14:paraId="05C9FAC0" w14:textId="77777777" w:rsidR="00A908DD" w:rsidRPr="005A7248" w:rsidRDefault="00A908DD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30A544DC" w14:textId="77777777" w:rsidR="00A908DD" w:rsidRPr="005A7248" w:rsidRDefault="00A908DD" w:rsidP="00457B9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Горячева И. А.,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Корнилаева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 И. А.</w:t>
            </w:r>
          </w:p>
        </w:tc>
        <w:tc>
          <w:tcPr>
            <w:tcW w:w="921" w:type="pct"/>
            <w:vAlign w:val="center"/>
          </w:tcPr>
          <w:p w14:paraId="4F4F6CBC" w14:textId="77777777" w:rsidR="00A908DD" w:rsidRPr="005A7248" w:rsidRDefault="00A908DD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УМК «Часослов учебный»</w:t>
            </w:r>
          </w:p>
        </w:tc>
        <w:tc>
          <w:tcPr>
            <w:tcW w:w="734" w:type="pct"/>
            <w:vAlign w:val="center"/>
          </w:tcPr>
          <w:p w14:paraId="350B46B5" w14:textId="77777777" w:rsidR="00A908DD" w:rsidRPr="005A7248" w:rsidRDefault="00A908DD" w:rsidP="00A90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Издательство «Артефакт»</w:t>
            </w:r>
          </w:p>
          <w:p w14:paraId="0CA46280" w14:textId="77777777" w:rsidR="00A908DD" w:rsidRPr="005A7248" w:rsidRDefault="00A908DD" w:rsidP="00A908D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829" w:type="pct"/>
            <w:vAlign w:val="center"/>
          </w:tcPr>
          <w:p w14:paraId="19638CB0" w14:textId="77777777" w:rsidR="00A908DD" w:rsidRPr="005A7248" w:rsidRDefault="00AC7481" w:rsidP="00A90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08DD" w:rsidRPr="005A7248">
              <w:rPr>
                <w:rFonts w:ascii="Times New Roman" w:hAnsi="Times New Roman" w:cs="Times New Roman"/>
                <w:sz w:val="24"/>
                <w:szCs w:val="24"/>
              </w:rPr>
              <w:t>ети от 10 лет,</w:t>
            </w:r>
          </w:p>
          <w:p w14:paraId="1B18FAA8" w14:textId="77777777" w:rsidR="00A908DD" w:rsidRPr="005A7248" w:rsidRDefault="00A908DD" w:rsidP="00A90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организаций, воскресных школ</w:t>
            </w:r>
          </w:p>
        </w:tc>
        <w:tc>
          <w:tcPr>
            <w:tcW w:w="828" w:type="pct"/>
            <w:vAlign w:val="center"/>
          </w:tcPr>
          <w:p w14:paraId="2854B3C8" w14:textId="77777777" w:rsidR="00A908DD" w:rsidRPr="005A7248" w:rsidRDefault="00A908DD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включает часослов, церковнославянский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письменник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методическое пособие для учителя</w:t>
            </w:r>
          </w:p>
        </w:tc>
        <w:tc>
          <w:tcPr>
            <w:tcW w:w="779" w:type="pct"/>
            <w:vAlign w:val="center"/>
          </w:tcPr>
          <w:p w14:paraId="5481D4B3" w14:textId="77777777" w:rsidR="00A908DD" w:rsidRPr="005A7248" w:rsidRDefault="00A908DD" w:rsidP="00A90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14:paraId="13C9B717" w14:textId="77777777" w:rsidR="00A908DD" w:rsidRPr="005A7248" w:rsidRDefault="00A908DD" w:rsidP="00A90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19B96" w14:textId="77777777" w:rsidR="00A908DD" w:rsidRPr="005A7248" w:rsidRDefault="00A908DD" w:rsidP="00A90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</w:tr>
      <w:tr w:rsidR="005A7248" w:rsidRPr="005A7248" w14:paraId="2C7218A3" w14:textId="77777777" w:rsidTr="00BD1273">
        <w:tc>
          <w:tcPr>
            <w:tcW w:w="219" w:type="pct"/>
            <w:vAlign w:val="center"/>
          </w:tcPr>
          <w:p w14:paraId="0C0320C5" w14:textId="77777777" w:rsidR="00DD1DAF" w:rsidRPr="005A7248" w:rsidRDefault="00DD1DAF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6F0CD990" w14:textId="77777777" w:rsidR="00DD1DAF" w:rsidRPr="005A7248" w:rsidRDefault="00DD1DA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Горячева И. А.,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Корнилаева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 И. А., Шестакова С. М.</w:t>
            </w:r>
          </w:p>
        </w:tc>
        <w:tc>
          <w:tcPr>
            <w:tcW w:w="921" w:type="pct"/>
            <w:vAlign w:val="center"/>
          </w:tcPr>
          <w:p w14:paraId="5B036BC3" w14:textId="77777777" w:rsidR="00DD1DAF" w:rsidRPr="005A7248" w:rsidRDefault="00A908DD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  <w:r w:rsidR="00DD1DAF"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начальной школы «Азбука церковнославянская»</w:t>
            </w:r>
          </w:p>
          <w:p w14:paraId="2D49FAD2" w14:textId="77777777" w:rsidR="00DD1DAF" w:rsidRPr="005A7248" w:rsidRDefault="00DD1DA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14:paraId="0A28221C" w14:textId="77777777" w:rsidR="00DD1DAF" w:rsidRPr="005A7248" w:rsidRDefault="00DD1DAF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«Артефакт»</w:t>
            </w:r>
          </w:p>
          <w:p w14:paraId="40B13B27" w14:textId="77777777" w:rsidR="00DD1DAF" w:rsidRPr="005A7248" w:rsidRDefault="00DD1DA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829" w:type="pct"/>
            <w:vAlign w:val="center"/>
          </w:tcPr>
          <w:p w14:paraId="6A371CBC" w14:textId="77777777" w:rsidR="00DD1DAF" w:rsidRPr="005A7248" w:rsidRDefault="001233F1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начальных классов общеобразовательных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(дети от 8 лет)</w:t>
            </w:r>
          </w:p>
          <w:p w14:paraId="5F5642C5" w14:textId="77777777" w:rsidR="00DD1DAF" w:rsidRPr="005A7248" w:rsidRDefault="00DD1DAF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14:paraId="0B4C5DAE" w14:textId="77777777" w:rsidR="00DD1DAF" w:rsidRPr="005A7248" w:rsidRDefault="00DD1DAF" w:rsidP="0026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предназначен для овладения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церковнославянской грамотой и включает «Азбуку церковнославянскую», прописи «Церковнославянский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писменник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», методическое пособие с рекомендациями и поурочными разработками для преподавателей</w:t>
            </w:r>
          </w:p>
        </w:tc>
        <w:tc>
          <w:tcPr>
            <w:tcW w:w="779" w:type="pct"/>
            <w:vAlign w:val="center"/>
          </w:tcPr>
          <w:p w14:paraId="0BB29516" w14:textId="77777777" w:rsidR="00DD1DAF" w:rsidRPr="005A7248" w:rsidRDefault="00DD1DA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«Рекомендовано Синодальным отделом </w:t>
            </w: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религиозного образования и катехизации Русской Православной Церкви»</w:t>
            </w:r>
          </w:p>
          <w:p w14:paraId="5D0E1B4C" w14:textId="77777777" w:rsidR="00DD1DAF" w:rsidRPr="005A7248" w:rsidRDefault="00DD1DAF" w:rsidP="009D3393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</w:p>
          <w:p w14:paraId="013A1631" w14:textId="77777777" w:rsidR="00DD1DAF" w:rsidRPr="005A7248" w:rsidRDefault="00DD1DA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</w:tr>
      <w:tr w:rsidR="005A7248" w:rsidRPr="005A7248" w14:paraId="3D64AFB6" w14:textId="77777777" w:rsidTr="00BD1273">
        <w:tc>
          <w:tcPr>
            <w:tcW w:w="219" w:type="pct"/>
            <w:vAlign w:val="center"/>
          </w:tcPr>
          <w:p w14:paraId="3027FFF5" w14:textId="77777777" w:rsidR="00F77F4B" w:rsidRPr="005A7248" w:rsidRDefault="00F77F4B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099317B6" w14:textId="77777777" w:rsidR="00F77F4B" w:rsidRPr="005A7248" w:rsidRDefault="00F77F4B" w:rsidP="00F54A5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Стульцев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 xml:space="preserve"> А. Г.</w:t>
            </w:r>
          </w:p>
        </w:tc>
        <w:tc>
          <w:tcPr>
            <w:tcW w:w="921" w:type="pct"/>
            <w:vAlign w:val="center"/>
          </w:tcPr>
          <w:p w14:paraId="6B0157B3" w14:textId="77777777" w:rsidR="00F77F4B" w:rsidRPr="005A7248" w:rsidRDefault="00F03947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Учебное пособие </w:t>
            </w:r>
            <w:r w:rsidRPr="005A7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«Учебный православный молитвослов с подстрочным русским переводом. Обучение чтению по-церковнославянски»</w:t>
            </w:r>
          </w:p>
        </w:tc>
        <w:tc>
          <w:tcPr>
            <w:tcW w:w="734" w:type="pct"/>
            <w:vAlign w:val="center"/>
          </w:tcPr>
          <w:p w14:paraId="2D8E6786" w14:textId="77777777" w:rsidR="00F77F4B" w:rsidRPr="005A7248" w:rsidRDefault="000372D5" w:rsidP="005E723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Донской издательский дом</w:t>
            </w:r>
          </w:p>
        </w:tc>
        <w:tc>
          <w:tcPr>
            <w:tcW w:w="829" w:type="pct"/>
            <w:vAlign w:val="center"/>
          </w:tcPr>
          <w:p w14:paraId="4B265AB8" w14:textId="77777777" w:rsidR="00F77F4B" w:rsidRPr="005A7248" w:rsidRDefault="00D95B36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28" w:type="pct"/>
            <w:vAlign w:val="center"/>
          </w:tcPr>
          <w:p w14:paraId="197312EC" w14:textId="77777777" w:rsidR="00F77F4B" w:rsidRPr="005A7248" w:rsidRDefault="00D95B36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Книга может быть использована как доп. материал в курсе церковнославянского языка, освещающий особенности чтения на языке, орфографию и надстрочные знаки</w:t>
            </w:r>
          </w:p>
        </w:tc>
        <w:tc>
          <w:tcPr>
            <w:tcW w:w="779" w:type="pct"/>
            <w:vAlign w:val="center"/>
          </w:tcPr>
          <w:p w14:paraId="6EA9A58C" w14:textId="77777777" w:rsidR="00EC2A19" w:rsidRPr="005A7248" w:rsidRDefault="00EC2A19" w:rsidP="00EC2A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«Одобрено Отделом религиозного образования и катехизации Русской Православной Церкви»</w:t>
            </w:r>
          </w:p>
          <w:p w14:paraId="7D40E670" w14:textId="77777777" w:rsidR="00EC2A19" w:rsidRPr="005A7248" w:rsidRDefault="00EC2A19" w:rsidP="00EC2A1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3DD55D2F" w14:textId="77777777" w:rsidR="00F77F4B" w:rsidRPr="005A7248" w:rsidRDefault="00EC2A19" w:rsidP="00EC2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03.04.2018</w:t>
            </w:r>
          </w:p>
        </w:tc>
      </w:tr>
      <w:tr w:rsidR="005A7248" w:rsidRPr="005A7248" w14:paraId="67E9B500" w14:textId="77777777" w:rsidTr="00BD1273">
        <w:tc>
          <w:tcPr>
            <w:tcW w:w="219" w:type="pct"/>
            <w:vAlign w:val="center"/>
          </w:tcPr>
          <w:p w14:paraId="5AB5B893" w14:textId="77777777" w:rsidR="00FB573C" w:rsidRPr="005A7248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0876C8FB" w14:textId="77777777" w:rsidR="00FB573C" w:rsidRPr="005A7248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Макарова Е. В.</w:t>
            </w:r>
          </w:p>
        </w:tc>
        <w:tc>
          <w:tcPr>
            <w:tcW w:w="921" w:type="pct"/>
            <w:vAlign w:val="center"/>
          </w:tcPr>
          <w:p w14:paraId="5008F609" w14:textId="77777777" w:rsidR="00FB573C" w:rsidRPr="005A7248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Учебно-методический комплект </w:t>
            </w:r>
          </w:p>
          <w:p w14:paraId="02D3A199" w14:textId="77777777" w:rsidR="00FB573C" w:rsidRPr="005A7248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«Сперва Аз да Буки. Церковнославянская азбука»</w:t>
            </w:r>
          </w:p>
        </w:tc>
        <w:tc>
          <w:tcPr>
            <w:tcW w:w="734" w:type="pct"/>
            <w:vAlign w:val="center"/>
          </w:tcPr>
          <w:p w14:paraId="0BEB1465" w14:textId="77777777" w:rsidR="00FB573C" w:rsidRPr="005A7248" w:rsidRDefault="00FB573C" w:rsidP="005E723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Издательство Московской Патриархии</w:t>
            </w:r>
          </w:p>
        </w:tc>
        <w:tc>
          <w:tcPr>
            <w:tcW w:w="829" w:type="pct"/>
            <w:vAlign w:val="center"/>
          </w:tcPr>
          <w:p w14:paraId="547A27CE" w14:textId="77777777" w:rsidR="00FB573C" w:rsidRPr="005A7248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Учащиеся начальных классов общеобразовательных организаций, преподаватели начальной школы</w:t>
            </w:r>
          </w:p>
        </w:tc>
        <w:tc>
          <w:tcPr>
            <w:tcW w:w="828" w:type="pct"/>
            <w:vAlign w:val="center"/>
          </w:tcPr>
          <w:p w14:paraId="6D55F4BF" w14:textId="77777777" w:rsidR="00FB573C" w:rsidRPr="005A7248" w:rsidRDefault="00FB573C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состоит из учебного пособия, прописей, буквиц и методических рекомендаций. Азбука составлена на основе традиций отечественной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букваристики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требованиями, предъявляемыми к начальному уровню обучения церковнославянской грамоте</w:t>
            </w:r>
          </w:p>
        </w:tc>
        <w:tc>
          <w:tcPr>
            <w:tcW w:w="779" w:type="pct"/>
            <w:vAlign w:val="center"/>
          </w:tcPr>
          <w:p w14:paraId="159B3C06" w14:textId="77777777" w:rsidR="00FB573C" w:rsidRPr="005A7248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«Рекомендовано Отделом религиозного образования и катехизации Русской Православной Церкви»</w:t>
            </w:r>
          </w:p>
          <w:p w14:paraId="7F5A76BC" w14:textId="77777777" w:rsidR="00FB573C" w:rsidRPr="005A7248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8A1237" w14:textId="77777777" w:rsidR="00FB573C" w:rsidRPr="005A7248" w:rsidRDefault="00FB573C" w:rsidP="005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</w:tr>
      <w:tr w:rsidR="005A7248" w:rsidRPr="005A7248" w14:paraId="261A01B2" w14:textId="77777777" w:rsidTr="00BD1273">
        <w:tc>
          <w:tcPr>
            <w:tcW w:w="219" w:type="pct"/>
            <w:vAlign w:val="center"/>
          </w:tcPr>
          <w:p w14:paraId="0BD1A5DB" w14:textId="77777777" w:rsidR="00FB573C" w:rsidRPr="005A7248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04D488C5" w14:textId="77777777" w:rsidR="00FB573C" w:rsidRPr="005A7248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МироноваТ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. Л. </w:t>
            </w:r>
          </w:p>
        </w:tc>
        <w:tc>
          <w:tcPr>
            <w:tcW w:w="921" w:type="pct"/>
            <w:vAlign w:val="center"/>
          </w:tcPr>
          <w:p w14:paraId="688FA89C" w14:textId="77777777" w:rsidR="00FB573C" w:rsidRPr="005A7248" w:rsidRDefault="00FB573C" w:rsidP="00BE19A0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Учебник «Церковнославянский язык»</w:t>
            </w:r>
          </w:p>
        </w:tc>
        <w:tc>
          <w:tcPr>
            <w:tcW w:w="734" w:type="pct"/>
            <w:vAlign w:val="center"/>
          </w:tcPr>
          <w:p w14:paraId="6A44479B" w14:textId="77777777" w:rsidR="00FB573C" w:rsidRPr="005A7248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Издательство Московской Патриархии</w:t>
            </w:r>
          </w:p>
        </w:tc>
        <w:tc>
          <w:tcPr>
            <w:tcW w:w="829" w:type="pct"/>
            <w:vAlign w:val="center"/>
          </w:tcPr>
          <w:p w14:paraId="587BE477" w14:textId="77777777" w:rsidR="00FB573C" w:rsidRPr="005A7248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Учащиеся старших классов общеобразовательных организаций</w:t>
            </w:r>
          </w:p>
        </w:tc>
        <w:tc>
          <w:tcPr>
            <w:tcW w:w="828" w:type="pct"/>
            <w:vAlign w:val="center"/>
          </w:tcPr>
          <w:p w14:paraId="23F89D4C" w14:textId="77777777" w:rsidR="00FB573C" w:rsidRPr="005A7248" w:rsidRDefault="00FB573C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Учебник содержит грамматику церковнославянского языка, упражнения и контрольные работы по каждой теме, словарь к учебным текстам</w:t>
            </w:r>
          </w:p>
        </w:tc>
        <w:tc>
          <w:tcPr>
            <w:tcW w:w="779" w:type="pct"/>
            <w:vAlign w:val="center"/>
          </w:tcPr>
          <w:p w14:paraId="13B72DF3" w14:textId="77777777" w:rsidR="00FB573C" w:rsidRPr="005A7248" w:rsidRDefault="00FB573C" w:rsidP="00BE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14:paraId="756A85BC" w14:textId="77777777" w:rsidR="00FB573C" w:rsidRPr="005A7248" w:rsidRDefault="00FB573C" w:rsidP="00BE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981EC" w14:textId="77777777" w:rsidR="00FB573C" w:rsidRPr="005A7248" w:rsidRDefault="00FB573C" w:rsidP="00BE1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</w:tr>
      <w:tr w:rsidR="005A7248" w:rsidRPr="005A7248" w14:paraId="749C8673" w14:textId="77777777" w:rsidTr="00BD1273">
        <w:tc>
          <w:tcPr>
            <w:tcW w:w="219" w:type="pct"/>
            <w:vAlign w:val="center"/>
          </w:tcPr>
          <w:p w14:paraId="4EBFBDAA" w14:textId="77777777" w:rsidR="00FB573C" w:rsidRPr="005A7248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2CDBFED9" w14:textId="77777777" w:rsidR="00FB573C" w:rsidRPr="005A7248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Тюрин А. П.</w:t>
            </w:r>
          </w:p>
        </w:tc>
        <w:tc>
          <w:tcPr>
            <w:tcW w:w="921" w:type="pct"/>
            <w:vAlign w:val="center"/>
          </w:tcPr>
          <w:p w14:paraId="0ECC8761" w14:textId="77777777" w:rsidR="00FB573C" w:rsidRPr="005A7248" w:rsidRDefault="00FB573C" w:rsidP="0038791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Учебный комплект «Азбука учебная», «Цифирь»</w:t>
            </w:r>
          </w:p>
        </w:tc>
        <w:tc>
          <w:tcPr>
            <w:tcW w:w="734" w:type="pct"/>
            <w:vAlign w:val="center"/>
          </w:tcPr>
          <w:p w14:paraId="57723EB9" w14:textId="77777777" w:rsidR="00FB573C" w:rsidRPr="005A7248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Храм преп. Серафима Саровского г. Ижевск</w:t>
            </w:r>
          </w:p>
        </w:tc>
        <w:tc>
          <w:tcPr>
            <w:tcW w:w="829" w:type="pct"/>
            <w:vAlign w:val="center"/>
          </w:tcPr>
          <w:p w14:paraId="54DD18AC" w14:textId="77777777" w:rsidR="00FB573C" w:rsidRPr="005A7248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28" w:type="pct"/>
            <w:vAlign w:val="center"/>
          </w:tcPr>
          <w:p w14:paraId="410853AE" w14:textId="77777777" w:rsidR="00FB573C" w:rsidRPr="005A7248" w:rsidRDefault="00FB573C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Комплект состоит из 45 карточек с буквами, 4-х карточек с надстрочными знаками и 1-ой карточкой со знаками препинания. Также в комплект входят счеты «Цифирь»</w:t>
            </w:r>
          </w:p>
        </w:tc>
        <w:tc>
          <w:tcPr>
            <w:tcW w:w="779" w:type="pct"/>
            <w:vAlign w:val="center"/>
          </w:tcPr>
          <w:p w14:paraId="777F01D7" w14:textId="77777777" w:rsidR="00FB573C" w:rsidRPr="005A7248" w:rsidRDefault="00FB573C" w:rsidP="0054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«Одобрено Отделом религиозного образования и катехизации Русской Православной Церкви»</w:t>
            </w:r>
          </w:p>
          <w:p w14:paraId="5E7687D2" w14:textId="77777777" w:rsidR="00FB573C" w:rsidRPr="005A7248" w:rsidRDefault="00FB573C" w:rsidP="0054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4560BB" w14:textId="77777777" w:rsidR="00FB573C" w:rsidRPr="005A7248" w:rsidRDefault="00FB573C" w:rsidP="00540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</w:tr>
      <w:tr w:rsidR="005A7248" w:rsidRPr="005A7248" w14:paraId="63B47FE2" w14:textId="77777777" w:rsidTr="00BD1273">
        <w:tc>
          <w:tcPr>
            <w:tcW w:w="219" w:type="pct"/>
            <w:vAlign w:val="center"/>
          </w:tcPr>
          <w:p w14:paraId="33DEE389" w14:textId="77777777" w:rsidR="00FB573C" w:rsidRPr="005A7248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08CBDF0E" w14:textId="77777777" w:rsidR="00FB573C" w:rsidRPr="005A7248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Тюрин А. П.</w:t>
            </w:r>
          </w:p>
        </w:tc>
        <w:tc>
          <w:tcPr>
            <w:tcW w:w="921" w:type="pct"/>
            <w:vAlign w:val="center"/>
          </w:tcPr>
          <w:p w14:paraId="1038DF3A" w14:textId="77777777" w:rsidR="00FB573C" w:rsidRPr="005A7248" w:rsidRDefault="00FB573C" w:rsidP="00387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Учебно-наглядное пособие «Азбука»</w:t>
            </w:r>
          </w:p>
        </w:tc>
        <w:tc>
          <w:tcPr>
            <w:tcW w:w="734" w:type="pct"/>
            <w:vAlign w:val="center"/>
          </w:tcPr>
          <w:p w14:paraId="70D85DF4" w14:textId="77777777" w:rsidR="00FB573C" w:rsidRPr="005A7248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Мультивейв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9" w:type="pct"/>
            <w:vAlign w:val="center"/>
          </w:tcPr>
          <w:p w14:paraId="37994816" w14:textId="77777777" w:rsidR="00FB573C" w:rsidRPr="005A7248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28" w:type="pct"/>
            <w:vAlign w:val="center"/>
          </w:tcPr>
          <w:p w14:paraId="0E6F43F2" w14:textId="77777777" w:rsidR="00FB573C" w:rsidRPr="005A7248" w:rsidRDefault="00FB573C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наглядное пособие «Азбука»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содержит буквы церковнославянской азбуки, а также надстрочные знаки, выполненные в дереве. Все элементы легко крепятся на магнитно-маркерной доске. </w:t>
            </w:r>
          </w:p>
        </w:tc>
        <w:tc>
          <w:tcPr>
            <w:tcW w:w="779" w:type="pct"/>
            <w:vAlign w:val="center"/>
          </w:tcPr>
          <w:p w14:paraId="5D8E471F" w14:textId="77777777" w:rsidR="00FB573C" w:rsidRPr="005A7248" w:rsidRDefault="00FB573C" w:rsidP="0006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«Рекомендовано Отделом </w:t>
            </w: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религиозного образования и катехизации Русской Православной Церкви»</w:t>
            </w:r>
          </w:p>
          <w:p w14:paraId="364B508C" w14:textId="77777777" w:rsidR="00FB573C" w:rsidRPr="005A7248" w:rsidRDefault="00FB573C" w:rsidP="0006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5DCE00" w14:textId="77777777" w:rsidR="00FB573C" w:rsidRPr="005A7248" w:rsidRDefault="00FB573C" w:rsidP="00067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</w:tr>
      <w:tr w:rsidR="005A7248" w:rsidRPr="005A7248" w14:paraId="1E46B699" w14:textId="77777777" w:rsidTr="00BD1273">
        <w:tc>
          <w:tcPr>
            <w:tcW w:w="219" w:type="pct"/>
            <w:vAlign w:val="center"/>
          </w:tcPr>
          <w:p w14:paraId="1E9AEF8D" w14:textId="77777777" w:rsidR="00FB573C" w:rsidRPr="005A7248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38E4B4A9" w14:textId="77777777" w:rsidR="00FB573C" w:rsidRPr="005A7248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Кожин В. В.</w:t>
            </w:r>
          </w:p>
        </w:tc>
        <w:tc>
          <w:tcPr>
            <w:tcW w:w="921" w:type="pct"/>
            <w:vAlign w:val="center"/>
          </w:tcPr>
          <w:p w14:paraId="38F39954" w14:textId="77777777" w:rsidR="00FB573C" w:rsidRPr="005A7248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«Краткое правило чтения на церковнославянском языке»</w:t>
            </w:r>
          </w:p>
        </w:tc>
        <w:tc>
          <w:tcPr>
            <w:tcW w:w="734" w:type="pct"/>
            <w:vAlign w:val="center"/>
          </w:tcPr>
          <w:p w14:paraId="744DEE80" w14:textId="77777777" w:rsidR="00FB573C" w:rsidRPr="005A7248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14:paraId="6CC38D2C" w14:textId="77777777" w:rsidR="00FB573C" w:rsidRPr="005A7248" w:rsidRDefault="00FB573C" w:rsidP="00F54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Для людей, желающих освоить навык письма и правила чтения на церковнославянском языке</w:t>
            </w:r>
          </w:p>
        </w:tc>
        <w:tc>
          <w:tcPr>
            <w:tcW w:w="828" w:type="pct"/>
            <w:vAlign w:val="center"/>
          </w:tcPr>
          <w:p w14:paraId="250BC7BF" w14:textId="77777777" w:rsidR="00FB573C" w:rsidRPr="005A7248" w:rsidRDefault="00FB573C" w:rsidP="0055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В книге изложена оригинальная методика, ознакомившись с которой в течение часа, человек начинает самостоятельно читать на церковнославянском</w:t>
            </w:r>
          </w:p>
        </w:tc>
        <w:tc>
          <w:tcPr>
            <w:tcW w:w="779" w:type="pct"/>
            <w:vAlign w:val="center"/>
          </w:tcPr>
          <w:p w14:paraId="4FFAC07B" w14:textId="77777777" w:rsidR="00FB573C" w:rsidRPr="005A7248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«Одобрено Отделом религиозного образования и катехизации Русской Православной Церкви»</w:t>
            </w:r>
          </w:p>
          <w:p w14:paraId="61B6FD35" w14:textId="77777777" w:rsidR="00FB573C" w:rsidRPr="005A7248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1CC1E1" w14:textId="77777777" w:rsidR="00FB573C" w:rsidRPr="005A7248" w:rsidRDefault="00FB573C" w:rsidP="00B45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31.10.2016</w:t>
            </w:r>
          </w:p>
        </w:tc>
      </w:tr>
      <w:tr w:rsidR="005A7248" w:rsidRPr="005A7248" w14:paraId="62B3FFFC" w14:textId="77777777" w:rsidTr="00BD1273">
        <w:tc>
          <w:tcPr>
            <w:tcW w:w="219" w:type="pct"/>
            <w:vAlign w:val="center"/>
          </w:tcPr>
          <w:p w14:paraId="19D7C79A" w14:textId="77777777" w:rsidR="00FB573C" w:rsidRPr="005A7248" w:rsidRDefault="00FB573C" w:rsidP="001548D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06112562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Горячева И. А.</w:t>
            </w:r>
          </w:p>
        </w:tc>
        <w:tc>
          <w:tcPr>
            <w:tcW w:w="921" w:type="pct"/>
            <w:vAlign w:val="center"/>
          </w:tcPr>
          <w:p w14:paraId="5AD3CA2F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531AAF"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Рабочие тетради-прописи «</w:t>
            </w:r>
            <w:r w:rsidRPr="005A7248">
              <w:rPr>
                <w:rFonts w:ascii="Times New Roman" w:hAnsi="Times New Roman" w:cs="Times New Roman"/>
                <w:b/>
                <w:sz w:val="24"/>
                <w:szCs w:val="26"/>
              </w:rPr>
              <w:t>Церковнославянские прописи и уроки орнамента»</w:t>
            </w:r>
          </w:p>
        </w:tc>
        <w:tc>
          <w:tcPr>
            <w:tcW w:w="734" w:type="pct"/>
            <w:vAlign w:val="center"/>
          </w:tcPr>
          <w:p w14:paraId="0A006603" w14:textId="77777777" w:rsidR="00FB573C" w:rsidRPr="005A7248" w:rsidRDefault="00FB573C" w:rsidP="00CF70E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Издательский дом «Димитрий и Евдокия»</w:t>
            </w:r>
          </w:p>
        </w:tc>
        <w:tc>
          <w:tcPr>
            <w:tcW w:w="829" w:type="pct"/>
            <w:vAlign w:val="center"/>
          </w:tcPr>
          <w:p w14:paraId="4C563B02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Дети школьного возраста</w:t>
            </w:r>
          </w:p>
        </w:tc>
        <w:tc>
          <w:tcPr>
            <w:tcW w:w="828" w:type="pct"/>
            <w:vAlign w:val="center"/>
          </w:tcPr>
          <w:p w14:paraId="2322A53A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из 5 частей познакомит со старопечатным, балканским, тератологическим, византийским, византийским (видоизмененным славянскими мотивами) стилями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оформления древнерусских рукописей в период с </w:t>
            </w:r>
            <w:r w:rsidRPr="005A7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A7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вв. Позволит детям овладеть навыком начертания церковнославянской азбуки и элементов орнамента</w:t>
            </w:r>
          </w:p>
          <w:p w14:paraId="03297253" w14:textId="77777777" w:rsidR="00BD1273" w:rsidRPr="005A7248" w:rsidRDefault="00BD1273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vAlign w:val="center"/>
          </w:tcPr>
          <w:p w14:paraId="68137BDE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«Рекомендовано Отделом религиозного образования и катехизации Русской Православной Церкви»</w:t>
            </w:r>
          </w:p>
          <w:p w14:paraId="4E83E9D0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DAC33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</w:tr>
      <w:tr w:rsidR="005A7248" w:rsidRPr="005A7248" w14:paraId="5ADEA01D" w14:textId="77777777" w:rsidTr="001548D3">
        <w:tc>
          <w:tcPr>
            <w:tcW w:w="5000" w:type="pct"/>
            <w:gridSpan w:val="7"/>
            <w:vAlign w:val="center"/>
          </w:tcPr>
          <w:p w14:paraId="2E70501F" w14:textId="77777777" w:rsidR="00FB573C" w:rsidRPr="005A7248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BE8C7B" w14:textId="77777777" w:rsidR="00FB573C" w:rsidRPr="005A7248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ИЗДАНИЯ ПО ПРЕДМЕТАМ ГУМАНИТАРНОГО ЦИКЛА</w:t>
            </w:r>
          </w:p>
          <w:p w14:paraId="1A200EA5" w14:textId="77777777" w:rsidR="00FB573C" w:rsidRPr="005A7248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248" w:rsidRPr="005A7248" w14:paraId="216CEB20" w14:textId="77777777" w:rsidTr="00BD1273">
        <w:tc>
          <w:tcPr>
            <w:tcW w:w="219" w:type="pct"/>
            <w:vAlign w:val="center"/>
          </w:tcPr>
          <w:p w14:paraId="29B16003" w14:textId="77777777" w:rsidR="007B6CDE" w:rsidRPr="005A7248" w:rsidRDefault="007B6CDE" w:rsidP="00104AC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14BD2703" w14:textId="77777777" w:rsidR="007B6CDE" w:rsidRPr="005A7248" w:rsidRDefault="007B6CDE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Жукова Н. С.</w:t>
            </w:r>
          </w:p>
        </w:tc>
        <w:tc>
          <w:tcPr>
            <w:tcW w:w="921" w:type="pct"/>
            <w:vAlign w:val="center"/>
          </w:tcPr>
          <w:p w14:paraId="378E625A" w14:textId="77777777" w:rsidR="007B6CDE" w:rsidRPr="005A7248" w:rsidRDefault="007B6CDE" w:rsidP="007B6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Букварь «Букварь. Моя первая Библия»</w:t>
            </w:r>
          </w:p>
        </w:tc>
        <w:tc>
          <w:tcPr>
            <w:tcW w:w="734" w:type="pct"/>
            <w:vAlign w:val="center"/>
          </w:tcPr>
          <w:p w14:paraId="6C5FDC60" w14:textId="77777777" w:rsidR="007B6CDE" w:rsidRPr="005A7248" w:rsidRDefault="007B6CDE" w:rsidP="00CA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</w:p>
        </w:tc>
        <w:tc>
          <w:tcPr>
            <w:tcW w:w="829" w:type="pct"/>
            <w:vAlign w:val="center"/>
          </w:tcPr>
          <w:p w14:paraId="34964C3B" w14:textId="77777777" w:rsidR="007B6CDE" w:rsidRPr="005A7248" w:rsidRDefault="007B6CDE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Для детей старшего дошкольного возраста (</w:t>
            </w:r>
            <w:r w:rsidR="00D20462" w:rsidRPr="005A7248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8" w:type="pct"/>
            <w:vAlign w:val="center"/>
          </w:tcPr>
          <w:p w14:paraId="04F748EE" w14:textId="77777777" w:rsidR="007B6CDE" w:rsidRPr="005A7248" w:rsidRDefault="007B6CDE" w:rsidP="007B6C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7248">
              <w:rPr>
                <w:rFonts w:ascii="Times New Roman" w:hAnsi="Times New Roman" w:cs="Times New Roman"/>
                <w:sz w:val="24"/>
              </w:rPr>
              <w:t>Букварь основан на традиционном подходе к обучению</w:t>
            </w:r>
          </w:p>
          <w:p w14:paraId="1DB58F9B" w14:textId="77777777" w:rsidR="007B6CDE" w:rsidRPr="005A7248" w:rsidRDefault="007B6CDE" w:rsidP="007B6C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7248">
              <w:rPr>
                <w:rFonts w:ascii="Times New Roman" w:hAnsi="Times New Roman" w:cs="Times New Roman"/>
                <w:sz w:val="24"/>
              </w:rPr>
              <w:t>чтению на русском языке, дополняя традиционный подход оригинальным способом обучения ребёнка осознанию буквосочетания как цельного графического элемента — слога — в</w:t>
            </w:r>
          </w:p>
          <w:p w14:paraId="5952E92D" w14:textId="77777777" w:rsidR="007B6CDE" w:rsidRPr="005A7248" w:rsidRDefault="007B6CDE" w:rsidP="007B6C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7248">
              <w:rPr>
                <w:rFonts w:ascii="Times New Roman" w:hAnsi="Times New Roman" w:cs="Times New Roman"/>
                <w:sz w:val="24"/>
              </w:rPr>
              <w:t xml:space="preserve">качестве единицы чтения. Букварь также </w:t>
            </w:r>
            <w:r w:rsidRPr="005A7248">
              <w:rPr>
                <w:rFonts w:ascii="Times New Roman" w:hAnsi="Times New Roman" w:cs="Times New Roman"/>
                <w:sz w:val="24"/>
              </w:rPr>
              <w:lastRenderedPageBreak/>
              <w:t>содержит краткие Библейские истории</w:t>
            </w:r>
            <w:r w:rsidR="00492DE8" w:rsidRPr="005A724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79" w:type="pct"/>
            <w:vAlign w:val="center"/>
          </w:tcPr>
          <w:p w14:paraId="5CC84235" w14:textId="77777777" w:rsidR="007B6CDE" w:rsidRPr="005A7248" w:rsidRDefault="00D20462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Одобрено Синодальным отделом религиозного образования и катехизации Русской Православной Церкви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A0C373" w14:textId="77777777" w:rsidR="00D20462" w:rsidRPr="005A7248" w:rsidRDefault="00D20462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6BE3C" w14:textId="77777777" w:rsidR="00D20462" w:rsidRPr="005A7248" w:rsidRDefault="00D20462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5A7248" w:rsidRPr="005A7248" w14:paraId="1B234B2D" w14:textId="77777777" w:rsidTr="00BD1273">
        <w:tc>
          <w:tcPr>
            <w:tcW w:w="219" w:type="pct"/>
            <w:vAlign w:val="center"/>
          </w:tcPr>
          <w:p w14:paraId="6A84F0AE" w14:textId="77777777" w:rsidR="00CA61A2" w:rsidRPr="005A7248" w:rsidRDefault="00CA61A2" w:rsidP="00104AC3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09123D0C" w14:textId="77777777" w:rsidR="00CA61A2" w:rsidRPr="005A7248" w:rsidRDefault="00CA61A2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Ф. Ф. </w:t>
            </w:r>
          </w:p>
        </w:tc>
        <w:tc>
          <w:tcPr>
            <w:tcW w:w="921" w:type="pct"/>
            <w:vAlign w:val="center"/>
          </w:tcPr>
          <w:p w14:paraId="1BBCB62D" w14:textId="77777777" w:rsidR="00CA61A2" w:rsidRPr="005A7248" w:rsidRDefault="00CA61A2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«От альфы до омеги. Греческий вокруг нас»</w:t>
            </w:r>
          </w:p>
        </w:tc>
        <w:tc>
          <w:tcPr>
            <w:tcW w:w="734" w:type="pct"/>
            <w:vAlign w:val="center"/>
          </w:tcPr>
          <w:p w14:paraId="31A59465" w14:textId="77777777" w:rsidR="00CA61A2" w:rsidRPr="005A7248" w:rsidRDefault="00CA61A2" w:rsidP="00CA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ЧОУ «Православная гимназия во имя преподобного Сергия Радонежского», </w:t>
            </w:r>
          </w:p>
          <w:p w14:paraId="383ABB70" w14:textId="77777777" w:rsidR="00CA61A2" w:rsidRPr="005A7248" w:rsidRDefault="00CA61A2" w:rsidP="00CA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829" w:type="pct"/>
            <w:vAlign w:val="center"/>
          </w:tcPr>
          <w:p w14:paraId="40357BDF" w14:textId="77777777" w:rsidR="00CA61A2" w:rsidRPr="005A7248" w:rsidRDefault="00CA61A2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Учащиеся 9-10 классов общеобразовательных организаций</w:t>
            </w:r>
          </w:p>
        </w:tc>
        <w:tc>
          <w:tcPr>
            <w:tcW w:w="828" w:type="pct"/>
            <w:vAlign w:val="center"/>
          </w:tcPr>
          <w:p w14:paraId="5EDDFF17" w14:textId="77777777" w:rsidR="00CA61A2" w:rsidRPr="005A7248" w:rsidRDefault="00CA61A2" w:rsidP="003D4679">
            <w:pPr>
              <w:jc w:val="center"/>
              <w:rPr>
                <w:rFonts w:ascii="Times New Roman" w:hAnsi="Times New Roman" w:cs="Times New Roman"/>
              </w:rPr>
            </w:pPr>
            <w:r w:rsidRPr="005A7248">
              <w:rPr>
                <w:rFonts w:ascii="Times New Roman" w:hAnsi="Times New Roman" w:cs="Times New Roman"/>
                <w:sz w:val="24"/>
              </w:rPr>
              <w:t>Цель пособия – углубить и расширить знание учащихся в области греческих заимствований в русском языке, расширить их кругозор и ориентацию в языковых вопросах, дать сведения о культурно-исторических явлениях древнеэллинского мира, высочайшая культура которого стала фундаментом для всей европейской культуры</w:t>
            </w:r>
          </w:p>
        </w:tc>
        <w:tc>
          <w:tcPr>
            <w:tcW w:w="779" w:type="pct"/>
            <w:vAlign w:val="center"/>
          </w:tcPr>
          <w:p w14:paraId="058FF079" w14:textId="77777777" w:rsidR="00CA61A2" w:rsidRPr="005A7248" w:rsidRDefault="00CA61A2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 Отделом религиозного образования и катехизации Русской Православной Церкви»</w:t>
            </w:r>
          </w:p>
          <w:p w14:paraId="7E0900A2" w14:textId="77777777" w:rsidR="00CA61A2" w:rsidRPr="005A7248" w:rsidRDefault="00CA61A2" w:rsidP="003D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A4D46" w14:textId="77777777" w:rsidR="00CA61A2" w:rsidRPr="005A7248" w:rsidRDefault="00CA61A2" w:rsidP="003D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</w:tr>
      <w:tr w:rsidR="005A7248" w:rsidRPr="005A7248" w14:paraId="5DDB64F0" w14:textId="77777777" w:rsidTr="00907B7F">
        <w:tc>
          <w:tcPr>
            <w:tcW w:w="5000" w:type="pct"/>
            <w:gridSpan w:val="7"/>
            <w:vAlign w:val="center"/>
          </w:tcPr>
          <w:p w14:paraId="3407C189" w14:textId="77777777" w:rsidR="00DC55EF" w:rsidRPr="005A7248" w:rsidRDefault="00DC55EF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8637C" w14:textId="77777777" w:rsidR="00FB573C" w:rsidRPr="005A7248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НАУЧНО-ПОПУЛЯРНЫЕ ИЗДАНИЯ</w:t>
            </w:r>
          </w:p>
          <w:p w14:paraId="792D6728" w14:textId="77777777" w:rsidR="00FB573C" w:rsidRPr="005A7248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248" w:rsidRPr="005A7248" w14:paraId="18D7C3A5" w14:textId="77777777" w:rsidTr="00BD1273">
        <w:tc>
          <w:tcPr>
            <w:tcW w:w="219" w:type="pct"/>
            <w:vAlign w:val="center"/>
          </w:tcPr>
          <w:p w14:paraId="44BC2B52" w14:textId="77777777" w:rsidR="00DC55EF" w:rsidRPr="005A7248" w:rsidRDefault="00DC55EF" w:rsidP="00907B7F">
            <w:pPr>
              <w:pStyle w:val="a4"/>
              <w:numPr>
                <w:ilvl w:val="0"/>
                <w:numId w:val="11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01D6C45B" w14:textId="77777777" w:rsidR="00DC55EF" w:rsidRPr="005A7248" w:rsidRDefault="00DC55EF" w:rsidP="009D339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Тюрин А. П.</w:t>
            </w:r>
          </w:p>
        </w:tc>
        <w:tc>
          <w:tcPr>
            <w:tcW w:w="921" w:type="pct"/>
            <w:vAlign w:val="center"/>
          </w:tcPr>
          <w:p w14:paraId="27378930" w14:textId="77777777" w:rsidR="00DC55EF" w:rsidRPr="005A7248" w:rsidRDefault="00A9758D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Книга</w:t>
            </w:r>
            <w:r w:rsidR="00DC55EF"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«Художественно-конструкторские решения в обучении церковнославянскому </w:t>
            </w:r>
            <w:r w:rsidR="00DC55EF"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языку»</w:t>
            </w:r>
          </w:p>
        </w:tc>
        <w:tc>
          <w:tcPr>
            <w:tcW w:w="734" w:type="pct"/>
            <w:vAlign w:val="center"/>
          </w:tcPr>
          <w:p w14:paraId="1896BDC6" w14:textId="77777777" w:rsidR="00DC55EF" w:rsidRPr="005A7248" w:rsidRDefault="00DC55EF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Удмуртский издательский дом</w:t>
            </w:r>
          </w:p>
          <w:p w14:paraId="69FB1C69" w14:textId="77777777" w:rsidR="00DC55EF" w:rsidRPr="005A7248" w:rsidRDefault="00DC55EF" w:rsidP="009D3393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г. Ижевск</w:t>
            </w:r>
          </w:p>
        </w:tc>
        <w:tc>
          <w:tcPr>
            <w:tcW w:w="829" w:type="pct"/>
            <w:vAlign w:val="center"/>
          </w:tcPr>
          <w:p w14:paraId="617DCCEC" w14:textId="77777777" w:rsidR="00DC55EF" w:rsidRPr="005A7248" w:rsidRDefault="00DC55EF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828" w:type="pct"/>
            <w:vAlign w:val="center"/>
          </w:tcPr>
          <w:p w14:paraId="322B5F57" w14:textId="77777777" w:rsidR="00DC55EF" w:rsidRPr="005A7248" w:rsidRDefault="00DC55EF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В книге рассматриваются различные приемы, используемые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автором на практических занятиях по обучению церковнославянскому языку</w:t>
            </w:r>
          </w:p>
        </w:tc>
        <w:tc>
          <w:tcPr>
            <w:tcW w:w="779" w:type="pct"/>
            <w:vAlign w:val="center"/>
          </w:tcPr>
          <w:p w14:paraId="44F54BC5" w14:textId="77777777" w:rsidR="00DC55EF" w:rsidRPr="005A7248" w:rsidRDefault="00DC55E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«Одобрено Синодальным отделом религиозного </w:t>
            </w: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 и катехизации Русской Православной Церкви»</w:t>
            </w:r>
          </w:p>
          <w:p w14:paraId="1168A321" w14:textId="77777777" w:rsidR="00DC55EF" w:rsidRPr="005A7248" w:rsidRDefault="00DC55EF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6E54D" w14:textId="77777777" w:rsidR="00DC55EF" w:rsidRPr="005A7248" w:rsidRDefault="00DC55EF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</w:tr>
      <w:tr w:rsidR="005A7248" w:rsidRPr="005A7248" w14:paraId="55E24A22" w14:textId="77777777" w:rsidTr="00AC414A">
        <w:tc>
          <w:tcPr>
            <w:tcW w:w="5000" w:type="pct"/>
            <w:gridSpan w:val="7"/>
            <w:vAlign w:val="center"/>
          </w:tcPr>
          <w:p w14:paraId="28795068" w14:textId="77777777" w:rsidR="00FB573C" w:rsidRPr="005A7248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0E79DA" w14:textId="77777777" w:rsidR="00FB573C" w:rsidRPr="005A7248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ДУХОВНОЕ КРАЕВЕДЕНИЕ</w:t>
            </w:r>
          </w:p>
          <w:p w14:paraId="33657265" w14:textId="77777777" w:rsidR="00FB573C" w:rsidRPr="005A7248" w:rsidRDefault="00FB573C" w:rsidP="00F5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248" w:rsidRPr="005A7248" w14:paraId="7BD4152D" w14:textId="77777777" w:rsidTr="00BD1273">
        <w:trPr>
          <w:trHeight w:val="278"/>
        </w:trPr>
        <w:tc>
          <w:tcPr>
            <w:tcW w:w="219" w:type="pct"/>
            <w:vAlign w:val="center"/>
          </w:tcPr>
          <w:p w14:paraId="6542D217" w14:textId="77777777" w:rsidR="00CC7DC2" w:rsidRPr="005A7248" w:rsidRDefault="00CC7DC2" w:rsidP="007B4975">
            <w:pPr>
              <w:pStyle w:val="a4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4F82B118" w14:textId="77777777" w:rsidR="00CC7DC2" w:rsidRPr="005A7248" w:rsidRDefault="00CC7DC2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Никулина С. О.</w:t>
            </w:r>
          </w:p>
        </w:tc>
        <w:tc>
          <w:tcPr>
            <w:tcW w:w="921" w:type="pct"/>
            <w:vAlign w:val="center"/>
          </w:tcPr>
          <w:p w14:paraId="63D0BF68" w14:textId="77777777" w:rsidR="00CC7DC2" w:rsidRPr="005A7248" w:rsidRDefault="00CC7DC2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комплект «Жития святых, в Земле рязанской просиявших»</w:t>
            </w:r>
          </w:p>
        </w:tc>
        <w:tc>
          <w:tcPr>
            <w:tcW w:w="734" w:type="pct"/>
            <w:vAlign w:val="center"/>
          </w:tcPr>
          <w:p w14:paraId="5A4BE2E1" w14:textId="77777777" w:rsidR="00CC7DC2" w:rsidRPr="005A7248" w:rsidRDefault="00372C8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ОГБУ ДПО «Рязанский институт развития образования»</w:t>
            </w:r>
          </w:p>
        </w:tc>
        <w:tc>
          <w:tcPr>
            <w:tcW w:w="829" w:type="pct"/>
            <w:vAlign w:val="center"/>
          </w:tcPr>
          <w:p w14:paraId="2C4BB35F" w14:textId="77777777" w:rsidR="00CC7DC2" w:rsidRPr="005A7248" w:rsidRDefault="00372C8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Учителя основ православной культуры, преподаватели воскресных школ</w:t>
            </w:r>
          </w:p>
        </w:tc>
        <w:tc>
          <w:tcPr>
            <w:tcW w:w="828" w:type="pct"/>
            <w:vAlign w:val="center"/>
          </w:tcPr>
          <w:p w14:paraId="6F2D10FC" w14:textId="77777777" w:rsidR="00CC7DC2" w:rsidRPr="005A7248" w:rsidRDefault="00372C86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Комплект содержит жития рязанских святых в поэтической форме</w:t>
            </w:r>
          </w:p>
        </w:tc>
        <w:tc>
          <w:tcPr>
            <w:tcW w:w="779" w:type="pct"/>
            <w:vAlign w:val="center"/>
          </w:tcPr>
          <w:p w14:paraId="2EF18CB5" w14:textId="77777777" w:rsidR="00372C86" w:rsidRPr="005A7248" w:rsidRDefault="00372C86" w:rsidP="0037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14:paraId="03AFCAA8" w14:textId="77777777" w:rsidR="00372C86" w:rsidRPr="005A7248" w:rsidRDefault="00372C86" w:rsidP="0037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FE4CC7" w14:textId="77777777" w:rsidR="00CC7DC2" w:rsidRPr="005A7248" w:rsidRDefault="00372C86" w:rsidP="0037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</w:tr>
      <w:tr w:rsidR="005A7248" w:rsidRPr="005A7248" w14:paraId="363F59FC" w14:textId="77777777" w:rsidTr="00BD1273">
        <w:trPr>
          <w:trHeight w:val="278"/>
        </w:trPr>
        <w:tc>
          <w:tcPr>
            <w:tcW w:w="219" w:type="pct"/>
            <w:vAlign w:val="center"/>
          </w:tcPr>
          <w:p w14:paraId="123D69F8" w14:textId="77777777" w:rsidR="00FB573C" w:rsidRPr="005A7248" w:rsidRDefault="00FB573C" w:rsidP="007B4975">
            <w:pPr>
              <w:pStyle w:val="a4"/>
              <w:numPr>
                <w:ilvl w:val="0"/>
                <w:numId w:val="10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59170411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Литвяк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921" w:type="pct"/>
            <w:vAlign w:val="center"/>
          </w:tcPr>
          <w:p w14:paraId="6303EA1F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«Архивариус Пашка. Приключенческое краеведение для будущих историков и настоящих кладоискателей»</w:t>
            </w:r>
          </w:p>
        </w:tc>
        <w:tc>
          <w:tcPr>
            <w:tcW w:w="734" w:type="pct"/>
            <w:vAlign w:val="center"/>
          </w:tcPr>
          <w:p w14:paraId="2839A152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14:paraId="45EE9C82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Учителя и учащиеся общеобразовательных организаций, воскресных школ, родители</w:t>
            </w:r>
          </w:p>
        </w:tc>
        <w:tc>
          <w:tcPr>
            <w:tcW w:w="828" w:type="pct"/>
            <w:vAlign w:val="center"/>
          </w:tcPr>
          <w:p w14:paraId="6DF6F945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Книга представляет собой художественное произведение с элементами дидактики. Главные темы – историческое краеведение, патриотизм, дружба и взаимопомощь. В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книге описываются события в одном из подмосковных сел – усадьбе графа Кутайсова. Занимательный сюжет разворачивается на фоне восстанавливаемого из руин храма и созидательной деятельности молодого священника.</w:t>
            </w:r>
          </w:p>
        </w:tc>
        <w:tc>
          <w:tcPr>
            <w:tcW w:w="779" w:type="pct"/>
            <w:vAlign w:val="center"/>
          </w:tcPr>
          <w:p w14:paraId="36C5C84C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«Допущено Отделом религиозного образования и катехизации Русской Православной Церкви»</w:t>
            </w:r>
          </w:p>
          <w:p w14:paraId="5CA1EBBE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DB396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20.09.2016</w:t>
            </w:r>
          </w:p>
        </w:tc>
      </w:tr>
      <w:tr w:rsidR="005A7248" w:rsidRPr="005A7248" w14:paraId="2EAB3A75" w14:textId="77777777" w:rsidTr="001548D3">
        <w:tc>
          <w:tcPr>
            <w:tcW w:w="5000" w:type="pct"/>
            <w:gridSpan w:val="7"/>
            <w:vAlign w:val="center"/>
          </w:tcPr>
          <w:p w14:paraId="376BDFE1" w14:textId="77777777" w:rsidR="00FB573C" w:rsidRPr="005A7248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789195" w14:textId="77777777" w:rsidR="009D4BB9" w:rsidRPr="005A7248" w:rsidRDefault="009D4BB9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5C89C" w14:textId="77777777" w:rsidR="00FB573C" w:rsidRPr="005A7248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 И МАТЕРИАЛЫ ДЛЯ ВНЕУРОЧНОЙ ДЕЯТЕЛЬНОСТИ</w:t>
            </w:r>
          </w:p>
          <w:p w14:paraId="7D9DED72" w14:textId="77777777" w:rsidR="00FB573C" w:rsidRPr="005A7248" w:rsidRDefault="00FB573C" w:rsidP="00B45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248" w:rsidRPr="005A7248" w14:paraId="5B5A532A" w14:textId="77777777" w:rsidTr="00D16F9A">
        <w:tc>
          <w:tcPr>
            <w:tcW w:w="219" w:type="pct"/>
            <w:vAlign w:val="center"/>
          </w:tcPr>
          <w:p w14:paraId="79EE60B5" w14:textId="77777777" w:rsidR="00781469" w:rsidRPr="005A7248" w:rsidRDefault="00781469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49010786" w14:textId="77777777" w:rsidR="00781469" w:rsidRPr="005A7248" w:rsidRDefault="00781469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Епископ Балашихинский Николай (Погребняк С. В.)</w:t>
            </w:r>
          </w:p>
        </w:tc>
        <w:tc>
          <w:tcPr>
            <w:tcW w:w="921" w:type="pct"/>
            <w:vAlign w:val="center"/>
          </w:tcPr>
          <w:p w14:paraId="478A7E9D" w14:textId="77777777" w:rsidR="00781469" w:rsidRPr="005A7248" w:rsidRDefault="00781469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 </w:t>
            </w:r>
          </w:p>
          <w:p w14:paraId="27282C32" w14:textId="77777777" w:rsidR="00781469" w:rsidRPr="005A7248" w:rsidRDefault="00781469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«Трудный путь Победы»</w:t>
            </w:r>
          </w:p>
        </w:tc>
        <w:tc>
          <w:tcPr>
            <w:tcW w:w="734" w:type="pct"/>
            <w:vAlign w:val="center"/>
          </w:tcPr>
          <w:p w14:paraId="4B3447DD" w14:textId="77777777" w:rsidR="00781469" w:rsidRPr="005A7248" w:rsidRDefault="00781469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Издательство Московской Патриархии</w:t>
            </w:r>
          </w:p>
        </w:tc>
        <w:tc>
          <w:tcPr>
            <w:tcW w:w="829" w:type="pct"/>
            <w:vAlign w:val="center"/>
          </w:tcPr>
          <w:p w14:paraId="2FB5D0FD" w14:textId="77777777" w:rsidR="00781469" w:rsidRPr="005A7248" w:rsidRDefault="00781469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Для старшеклассников</w:t>
            </w:r>
          </w:p>
        </w:tc>
        <w:tc>
          <w:tcPr>
            <w:tcW w:w="828" w:type="pct"/>
            <w:vAlign w:val="center"/>
          </w:tcPr>
          <w:p w14:paraId="6D1F3C5E" w14:textId="77777777" w:rsidR="00781469" w:rsidRPr="005A7248" w:rsidRDefault="006E10CE" w:rsidP="005C4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Цель книги – рассказать о военном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лихолетии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наследникам Великой Победы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– не только тем, кто сегодня в колоннах «Бессмертного полка» проходит по улицам наших городов, но и тем, кто придет им на смену. Память о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нашей Победе, правда о Великой Отечественной войне нужны будут многим поколениям нашей страны.</w:t>
            </w:r>
          </w:p>
        </w:tc>
        <w:tc>
          <w:tcPr>
            <w:tcW w:w="779" w:type="pct"/>
            <w:vAlign w:val="center"/>
          </w:tcPr>
          <w:p w14:paraId="625BE6C5" w14:textId="77777777" w:rsidR="00781469" w:rsidRPr="005A7248" w:rsidRDefault="00781469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«Одобрено Синодальным отделом религиозного образования и катехизации Русской Православной Церкви»</w:t>
            </w:r>
          </w:p>
          <w:p w14:paraId="7AB100E2" w14:textId="77777777" w:rsidR="00781469" w:rsidRPr="005A7248" w:rsidRDefault="00781469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BDED3" w14:textId="77777777" w:rsidR="005C45C5" w:rsidRPr="005A7248" w:rsidRDefault="005C45C5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04740" w14:textId="77777777" w:rsidR="00781469" w:rsidRPr="005A7248" w:rsidRDefault="00781469" w:rsidP="00781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11.2019</w:t>
            </w:r>
          </w:p>
        </w:tc>
      </w:tr>
      <w:tr w:rsidR="005A7248" w:rsidRPr="005A7248" w14:paraId="7051ED86" w14:textId="77777777" w:rsidTr="00D16F9A">
        <w:tc>
          <w:tcPr>
            <w:tcW w:w="219" w:type="pct"/>
            <w:vAlign w:val="center"/>
          </w:tcPr>
          <w:p w14:paraId="33356845" w14:textId="77777777" w:rsidR="00E44D97" w:rsidRPr="005A7248" w:rsidRDefault="00E44D97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22EDFC21" w14:textId="77777777" w:rsidR="00E44D97" w:rsidRPr="005A7248" w:rsidRDefault="0029696A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Иерей Евгений Мороз</w:t>
            </w:r>
          </w:p>
        </w:tc>
        <w:tc>
          <w:tcPr>
            <w:tcW w:w="921" w:type="pct"/>
            <w:vAlign w:val="center"/>
          </w:tcPr>
          <w:p w14:paraId="1EEE4865" w14:textId="77777777" w:rsidR="00E44D97" w:rsidRPr="005A7248" w:rsidRDefault="00E44D97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 «Подростки в православном лагере. Методика организации и проведения»</w:t>
            </w:r>
          </w:p>
        </w:tc>
        <w:tc>
          <w:tcPr>
            <w:tcW w:w="734" w:type="pct"/>
            <w:vAlign w:val="center"/>
          </w:tcPr>
          <w:p w14:paraId="365C0C54" w14:textId="77777777" w:rsidR="00E44D97" w:rsidRPr="005A7248" w:rsidRDefault="0029696A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Издательство Московской Патриархии</w:t>
            </w:r>
          </w:p>
        </w:tc>
        <w:tc>
          <w:tcPr>
            <w:tcW w:w="829" w:type="pct"/>
            <w:vAlign w:val="center"/>
          </w:tcPr>
          <w:p w14:paraId="0451D0DB" w14:textId="77777777" w:rsidR="00E44D97" w:rsidRPr="005A7248" w:rsidRDefault="0029696A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Преподаватели дополнительного образования, катехизаторы, приходские специалисты, волонтеры, священнослужители</w:t>
            </w:r>
          </w:p>
        </w:tc>
        <w:tc>
          <w:tcPr>
            <w:tcW w:w="828" w:type="pct"/>
            <w:vAlign w:val="center"/>
          </w:tcPr>
          <w:p w14:paraId="51C608F8" w14:textId="77777777" w:rsidR="0029696A" w:rsidRPr="005A7248" w:rsidRDefault="0029696A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Пособие посвящено организации детской и молодежной жизни в церковной общине силами самих прихожан.</w:t>
            </w:r>
          </w:p>
          <w:p w14:paraId="355300C4" w14:textId="77777777" w:rsidR="0029696A" w:rsidRPr="005A7248" w:rsidRDefault="0029696A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В нем представлен опыт нескольких поколений православных педагогов по созданию летних программ для работы с подростка-</w:t>
            </w:r>
          </w:p>
          <w:p w14:paraId="4C511D8B" w14:textId="77777777" w:rsidR="0029696A" w:rsidRPr="005A7248" w:rsidRDefault="0029696A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ми в лагере, рассмотрен принцип составления программ разного</w:t>
            </w:r>
          </w:p>
          <w:p w14:paraId="5EE73C21" w14:textId="77777777" w:rsidR="00E44D97" w:rsidRPr="005A7248" w:rsidRDefault="0029696A" w:rsidP="00D1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уровня сложности, даны организационные и технические рекомендации по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православного подросткового лагеря,</w:t>
            </w:r>
          </w:p>
        </w:tc>
        <w:tc>
          <w:tcPr>
            <w:tcW w:w="779" w:type="pct"/>
            <w:vAlign w:val="center"/>
          </w:tcPr>
          <w:p w14:paraId="67FAA7A3" w14:textId="77777777" w:rsidR="00E44D97" w:rsidRPr="005A7248" w:rsidRDefault="00E44D97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«Рекомендовано Отделом религиозного образования и катехизации Русской Православной Церкви»</w:t>
            </w:r>
          </w:p>
          <w:p w14:paraId="15FDF667" w14:textId="77777777" w:rsidR="00E44D97" w:rsidRPr="005A7248" w:rsidRDefault="00E44D97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28D42" w14:textId="77777777" w:rsidR="00E44D97" w:rsidRPr="005A7248" w:rsidRDefault="00E44D97" w:rsidP="00D1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</w:tr>
      <w:tr w:rsidR="005A7248" w:rsidRPr="005A7248" w14:paraId="3F0C4C0C" w14:textId="77777777" w:rsidTr="00BD1273">
        <w:tc>
          <w:tcPr>
            <w:tcW w:w="219" w:type="pct"/>
            <w:vAlign w:val="center"/>
          </w:tcPr>
          <w:p w14:paraId="121211A3" w14:textId="77777777" w:rsidR="00997BCA" w:rsidRPr="005A7248" w:rsidRDefault="00997BCA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5A3B59AE" w14:textId="77777777" w:rsidR="00997BCA" w:rsidRPr="005A7248" w:rsidRDefault="00997BCA" w:rsidP="00A6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Дядченко И. Н., Васечко Ю. С.</w:t>
            </w:r>
          </w:p>
        </w:tc>
        <w:tc>
          <w:tcPr>
            <w:tcW w:w="921" w:type="pct"/>
            <w:vAlign w:val="center"/>
          </w:tcPr>
          <w:p w14:paraId="31EC3C48" w14:textId="77777777" w:rsidR="00997BCA" w:rsidRPr="005A7248" w:rsidRDefault="00997BCA" w:rsidP="000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Сборник фильмов для внеурочной деятельности по «Основам православной культуры» и другим предметам гуманитарного цикла. Выпуск № 5»</w:t>
            </w:r>
          </w:p>
        </w:tc>
        <w:tc>
          <w:tcPr>
            <w:tcW w:w="734" w:type="pct"/>
            <w:vAlign w:val="center"/>
          </w:tcPr>
          <w:p w14:paraId="4ED1685A" w14:textId="77777777" w:rsidR="00997BCA" w:rsidRPr="005A7248" w:rsidRDefault="00997BCA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МБА</w:t>
            </w:r>
          </w:p>
        </w:tc>
        <w:tc>
          <w:tcPr>
            <w:tcW w:w="829" w:type="pct"/>
            <w:vAlign w:val="center"/>
          </w:tcPr>
          <w:p w14:paraId="529D2880" w14:textId="77777777" w:rsidR="00997BCA" w:rsidRPr="005A7248" w:rsidRDefault="00997BCA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Учителя гуманитарных дисциплин, студенты педагогических вузов, родители</w:t>
            </w:r>
          </w:p>
        </w:tc>
        <w:tc>
          <w:tcPr>
            <w:tcW w:w="828" w:type="pct"/>
            <w:vAlign w:val="center"/>
          </w:tcPr>
          <w:p w14:paraId="72278E3D" w14:textId="77777777" w:rsidR="00997BCA" w:rsidRPr="005A7248" w:rsidRDefault="00EB231D" w:rsidP="0055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разработан для организации внеурочной деятельности, в основе которой – просмотр и обсуждение душеполезного кино. Среди поднимаемых в фильмах затрагиваются темы совести, ответственности, патриотизма, веры, культуры и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" w:type="pct"/>
            <w:vAlign w:val="bottom"/>
          </w:tcPr>
          <w:p w14:paraId="7288AEE5" w14:textId="77777777" w:rsidR="00997BCA" w:rsidRPr="005A7248" w:rsidRDefault="00997BCA" w:rsidP="00997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14:paraId="00AA8766" w14:textId="77777777" w:rsidR="00997BCA" w:rsidRPr="005A7248" w:rsidRDefault="00997BCA" w:rsidP="0055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8FF71" w14:textId="77777777" w:rsidR="00997BCA" w:rsidRPr="005A7248" w:rsidRDefault="00997BCA" w:rsidP="0055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</w:tr>
      <w:tr w:rsidR="005A7248" w:rsidRPr="005A7248" w14:paraId="46BFC19E" w14:textId="77777777" w:rsidTr="00BD1273">
        <w:tc>
          <w:tcPr>
            <w:tcW w:w="219" w:type="pct"/>
            <w:vAlign w:val="center"/>
          </w:tcPr>
          <w:p w14:paraId="55CE3DF7" w14:textId="77777777" w:rsidR="00FB573C" w:rsidRPr="005A7248" w:rsidRDefault="00FB573C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642C078B" w14:textId="77777777" w:rsidR="00FB573C" w:rsidRPr="005A7248" w:rsidRDefault="00FB573C" w:rsidP="00A6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Дядченко И. Н., Васечко Ю. С.</w:t>
            </w:r>
          </w:p>
        </w:tc>
        <w:tc>
          <w:tcPr>
            <w:tcW w:w="921" w:type="pct"/>
            <w:vAlign w:val="center"/>
          </w:tcPr>
          <w:p w14:paraId="082A3F09" w14:textId="77777777" w:rsidR="00FB573C" w:rsidRPr="005A7248" w:rsidRDefault="00FB573C" w:rsidP="000F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 фильмов для внеурочной деятельности по «Основам православной культуры» и другим предметам гуманитарного цикла. Выпуск № </w:t>
            </w:r>
            <w:r w:rsidR="000F6DE7"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4" w:type="pct"/>
            <w:vAlign w:val="center"/>
          </w:tcPr>
          <w:p w14:paraId="57C0E016" w14:textId="77777777" w:rsidR="00FB573C" w:rsidRPr="005A7248" w:rsidRDefault="00FB573C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МБА</w:t>
            </w:r>
          </w:p>
        </w:tc>
        <w:tc>
          <w:tcPr>
            <w:tcW w:w="829" w:type="pct"/>
            <w:vAlign w:val="center"/>
          </w:tcPr>
          <w:p w14:paraId="1D617F17" w14:textId="77777777" w:rsidR="00FB573C" w:rsidRPr="005A7248" w:rsidRDefault="00FB573C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Учителя гуманитарных дисциплин, студенты педагогических вузов, родители</w:t>
            </w:r>
          </w:p>
        </w:tc>
        <w:tc>
          <w:tcPr>
            <w:tcW w:w="828" w:type="pct"/>
            <w:vAlign w:val="center"/>
          </w:tcPr>
          <w:p w14:paraId="405559B1" w14:textId="77777777" w:rsidR="00FB573C" w:rsidRPr="005A7248" w:rsidRDefault="00FB573C" w:rsidP="0055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Выпуск разработан специально для проведения родительских собраний. В пособие вошли занятия по 12 темам: семьи, воспитания, брака, социализации и другим.</w:t>
            </w:r>
          </w:p>
        </w:tc>
        <w:tc>
          <w:tcPr>
            <w:tcW w:w="779" w:type="pct"/>
            <w:vAlign w:val="bottom"/>
          </w:tcPr>
          <w:p w14:paraId="255EA7F4" w14:textId="77777777" w:rsidR="00FB573C" w:rsidRPr="005A7248" w:rsidRDefault="00FB573C" w:rsidP="0055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14:paraId="3B5E0E83" w14:textId="77777777" w:rsidR="00FB573C" w:rsidRPr="005A7248" w:rsidRDefault="00FB573C" w:rsidP="0055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F8D63" w14:textId="77777777" w:rsidR="00FB573C" w:rsidRPr="005A7248" w:rsidRDefault="00FB573C" w:rsidP="0055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</w:tr>
      <w:tr w:rsidR="005A7248" w:rsidRPr="005A7248" w14:paraId="35397E41" w14:textId="77777777" w:rsidTr="00BD1273">
        <w:tc>
          <w:tcPr>
            <w:tcW w:w="219" w:type="pct"/>
            <w:vAlign w:val="center"/>
          </w:tcPr>
          <w:p w14:paraId="45739C25" w14:textId="77777777" w:rsidR="00FB573C" w:rsidRPr="005A7248" w:rsidRDefault="00FB573C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7F3A17CC" w14:textId="77777777" w:rsidR="00FB573C" w:rsidRPr="005A7248" w:rsidRDefault="00FB573C" w:rsidP="00A65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Дядченко И. Н.,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Васечко Ю. С.</w:t>
            </w:r>
          </w:p>
        </w:tc>
        <w:tc>
          <w:tcPr>
            <w:tcW w:w="921" w:type="pct"/>
            <w:vAlign w:val="center"/>
          </w:tcPr>
          <w:p w14:paraId="72AFDD93" w14:textId="77777777" w:rsidR="00FB573C" w:rsidRPr="005A7248" w:rsidRDefault="00FB573C" w:rsidP="00D3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Сборник фильмов для </w:t>
            </w: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внеурочной деятельности по «Основам православной культуры» и другим предметам гуманитарного цикла. Выпуск № 3»</w:t>
            </w:r>
          </w:p>
        </w:tc>
        <w:tc>
          <w:tcPr>
            <w:tcW w:w="734" w:type="pct"/>
            <w:vAlign w:val="center"/>
          </w:tcPr>
          <w:p w14:paraId="5FD442F7" w14:textId="77777777" w:rsidR="00FB573C" w:rsidRPr="005A7248" w:rsidRDefault="00FB573C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МБА</w:t>
            </w:r>
          </w:p>
        </w:tc>
        <w:tc>
          <w:tcPr>
            <w:tcW w:w="829" w:type="pct"/>
            <w:vAlign w:val="center"/>
          </w:tcPr>
          <w:p w14:paraId="6D19F397" w14:textId="77777777" w:rsidR="00FB573C" w:rsidRPr="005A7248" w:rsidRDefault="00FB573C" w:rsidP="000D6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гуманитарных дисциплин, студенты педагогических вузов, родители</w:t>
            </w:r>
          </w:p>
        </w:tc>
        <w:tc>
          <w:tcPr>
            <w:tcW w:w="828" w:type="pct"/>
            <w:vAlign w:val="center"/>
          </w:tcPr>
          <w:p w14:paraId="17A2DD59" w14:textId="77777777" w:rsidR="00FB573C" w:rsidRPr="005A7248" w:rsidRDefault="00FB573C" w:rsidP="00555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пособие вошли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12 фильмам, поднимающим актуальные вопросы веры, истории, культуры и искусства</w:t>
            </w:r>
          </w:p>
        </w:tc>
        <w:tc>
          <w:tcPr>
            <w:tcW w:w="779" w:type="pct"/>
            <w:vAlign w:val="center"/>
          </w:tcPr>
          <w:p w14:paraId="5E124B9D" w14:textId="77777777" w:rsidR="00FB573C" w:rsidRPr="005A7248" w:rsidRDefault="00FB573C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</w:t>
            </w: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Отделом религиозного образования и катехизации Русской Православной Церкви»</w:t>
            </w:r>
          </w:p>
          <w:p w14:paraId="7EEBAD48" w14:textId="77777777" w:rsidR="00FB573C" w:rsidRPr="005A7248" w:rsidRDefault="00FB573C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3AEE6" w14:textId="77777777" w:rsidR="009D3393" w:rsidRPr="005A7248" w:rsidRDefault="00FB573C" w:rsidP="008D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  <w:tr w:rsidR="005A7248" w:rsidRPr="005A7248" w14:paraId="004FF471" w14:textId="77777777" w:rsidTr="00BD1273">
        <w:tc>
          <w:tcPr>
            <w:tcW w:w="219" w:type="pct"/>
            <w:vAlign w:val="center"/>
          </w:tcPr>
          <w:p w14:paraId="79AD4F23" w14:textId="77777777" w:rsidR="00FB573C" w:rsidRPr="005A7248" w:rsidRDefault="00FB573C" w:rsidP="005D36A9">
            <w:pPr>
              <w:pStyle w:val="a4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08C1F584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Дядченко И. Н., Васечко Ю. С.</w:t>
            </w:r>
          </w:p>
        </w:tc>
        <w:tc>
          <w:tcPr>
            <w:tcW w:w="921" w:type="pct"/>
            <w:vAlign w:val="center"/>
          </w:tcPr>
          <w:p w14:paraId="13F48FEA" w14:textId="77777777" w:rsidR="00FB573C" w:rsidRPr="005A7248" w:rsidRDefault="00C8028A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 фильмов по внеурочной деятельности по ОПК и другим дисциплинам гуманитарного цикла. </w:t>
            </w:r>
            <w:r w:rsidR="00FB573C"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Выпуск № 2</w:t>
            </w:r>
          </w:p>
        </w:tc>
        <w:tc>
          <w:tcPr>
            <w:tcW w:w="734" w:type="pct"/>
            <w:vAlign w:val="center"/>
          </w:tcPr>
          <w:p w14:paraId="2841B803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МБА</w:t>
            </w:r>
          </w:p>
        </w:tc>
        <w:tc>
          <w:tcPr>
            <w:tcW w:w="829" w:type="pct"/>
            <w:vAlign w:val="center"/>
          </w:tcPr>
          <w:p w14:paraId="7C3D00CF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Учителя гуманитарных дисциплин, студенты педагогических вузов, родители</w:t>
            </w:r>
          </w:p>
        </w:tc>
        <w:tc>
          <w:tcPr>
            <w:tcW w:w="828" w:type="pct"/>
            <w:vAlign w:val="center"/>
          </w:tcPr>
          <w:p w14:paraId="4B550E78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В сборник  вошли занятия по 12 фильмам, поднимающим актуальные вопросы веры, истории, культуры и искусства</w:t>
            </w:r>
          </w:p>
        </w:tc>
        <w:tc>
          <w:tcPr>
            <w:tcW w:w="779" w:type="pct"/>
            <w:vAlign w:val="center"/>
          </w:tcPr>
          <w:p w14:paraId="1918E272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«Допущено Отделом религиозного образования и катехизации Русской Православной Церкви»</w:t>
            </w:r>
          </w:p>
          <w:p w14:paraId="6AB3E283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5B726" w14:textId="77777777" w:rsidR="00FB573C" w:rsidRPr="005A7248" w:rsidRDefault="00FB573C" w:rsidP="00255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20.09.2016</w:t>
            </w:r>
          </w:p>
        </w:tc>
      </w:tr>
      <w:tr w:rsidR="005A7248" w:rsidRPr="005A7248" w14:paraId="6AF0DEF5" w14:textId="77777777" w:rsidTr="003135CE">
        <w:tc>
          <w:tcPr>
            <w:tcW w:w="5000" w:type="pct"/>
            <w:gridSpan w:val="7"/>
            <w:vAlign w:val="center"/>
          </w:tcPr>
          <w:p w14:paraId="1661390B" w14:textId="77777777" w:rsidR="003135CE" w:rsidRPr="005A7248" w:rsidRDefault="003135CE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611FF" w14:textId="77777777" w:rsidR="003135CE" w:rsidRPr="005A7248" w:rsidRDefault="003135CE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 ОСВЕЩЕНИЮ ПОДВИГА НОВОМУЧЕНИКОВ И ИСПОВЕДНИКОВ ЦЕРКВИ РУССКОЙ</w:t>
            </w:r>
          </w:p>
          <w:p w14:paraId="717D31EA" w14:textId="77777777" w:rsidR="003135CE" w:rsidRPr="005A7248" w:rsidRDefault="003135CE" w:rsidP="00AB2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248" w:rsidRPr="005A7248" w14:paraId="37E78C0F" w14:textId="77777777" w:rsidTr="00BD1273">
        <w:tc>
          <w:tcPr>
            <w:tcW w:w="219" w:type="pct"/>
            <w:vAlign w:val="center"/>
          </w:tcPr>
          <w:p w14:paraId="35A64E12" w14:textId="77777777" w:rsidR="00B1089E" w:rsidRPr="005A7248" w:rsidRDefault="00B1089E" w:rsidP="003135C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480DE620" w14:textId="77777777" w:rsidR="00B1089E" w:rsidRPr="005A7248" w:rsidRDefault="00B1089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В. О.</w:t>
            </w:r>
          </w:p>
        </w:tc>
        <w:tc>
          <w:tcPr>
            <w:tcW w:w="921" w:type="pct"/>
            <w:vAlign w:val="center"/>
          </w:tcPr>
          <w:p w14:paraId="58422E71" w14:textId="77777777" w:rsidR="00B1089E" w:rsidRPr="005A7248" w:rsidRDefault="00B1089E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«Служение на поприще образования новомучеников и исповедников Санкт-Петербургской епархии»</w:t>
            </w:r>
          </w:p>
        </w:tc>
        <w:tc>
          <w:tcPr>
            <w:tcW w:w="734" w:type="pct"/>
            <w:vAlign w:val="center"/>
          </w:tcPr>
          <w:p w14:paraId="7DFC9690" w14:textId="77777777" w:rsidR="00B1089E" w:rsidRPr="005A7248" w:rsidRDefault="00B1089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Политех-Пресс</w:t>
            </w:r>
          </w:p>
        </w:tc>
        <w:tc>
          <w:tcPr>
            <w:tcW w:w="829" w:type="pct"/>
            <w:vAlign w:val="center"/>
          </w:tcPr>
          <w:p w14:paraId="5E2919A2" w14:textId="77777777" w:rsidR="00B1089E" w:rsidRPr="005A7248" w:rsidRDefault="00B1089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учителя истории и основ православной культуры</w:t>
            </w:r>
          </w:p>
        </w:tc>
        <w:tc>
          <w:tcPr>
            <w:tcW w:w="828" w:type="pct"/>
            <w:vAlign w:val="center"/>
          </w:tcPr>
          <w:p w14:paraId="69C9377D" w14:textId="77777777" w:rsidR="00B1089E" w:rsidRPr="005A7248" w:rsidRDefault="00B1089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Пособие разработано для использования в рамках внеурочной деятельности и дополнительного образования. Содержит разработки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квестов,  педагогических мастерских</w:t>
            </w:r>
            <w:r w:rsidR="00EE6648" w:rsidRPr="005A7248">
              <w:rPr>
                <w:rFonts w:ascii="Times New Roman" w:hAnsi="Times New Roman" w:cs="Times New Roman"/>
                <w:sz w:val="24"/>
                <w:szCs w:val="24"/>
              </w:rPr>
              <w:t>, образовательных путешествий.</w:t>
            </w:r>
          </w:p>
        </w:tc>
        <w:tc>
          <w:tcPr>
            <w:tcW w:w="779" w:type="pct"/>
            <w:vAlign w:val="center"/>
          </w:tcPr>
          <w:p w14:paraId="676295DE" w14:textId="77777777" w:rsidR="00EE6648" w:rsidRPr="005A7248" w:rsidRDefault="00EE6648" w:rsidP="00EE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«Допущено Отделом религиозного образования и катехизации Русской Православной </w:t>
            </w: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Церкви»</w:t>
            </w:r>
          </w:p>
          <w:p w14:paraId="4C1C4F39" w14:textId="77777777" w:rsidR="00EE6648" w:rsidRPr="005A7248" w:rsidRDefault="00EE6648" w:rsidP="00EE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1814EC" w14:textId="77777777" w:rsidR="00B1089E" w:rsidRPr="005A7248" w:rsidRDefault="00EE6648" w:rsidP="00EE6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</w:tr>
      <w:tr w:rsidR="005A7248" w:rsidRPr="005A7248" w14:paraId="09445054" w14:textId="77777777" w:rsidTr="00BD1273">
        <w:tc>
          <w:tcPr>
            <w:tcW w:w="219" w:type="pct"/>
            <w:vAlign w:val="center"/>
          </w:tcPr>
          <w:p w14:paraId="48F4EBB2" w14:textId="77777777" w:rsidR="00862C79" w:rsidRPr="005A7248" w:rsidRDefault="00862C79" w:rsidP="003135C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7702FA1B" w14:textId="77777777" w:rsidR="00862C79" w:rsidRPr="005A7248" w:rsidRDefault="00862C79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Третьякова М. К.</w:t>
            </w:r>
          </w:p>
        </w:tc>
        <w:tc>
          <w:tcPr>
            <w:tcW w:w="921" w:type="pct"/>
            <w:vAlign w:val="center"/>
          </w:tcPr>
          <w:p w14:paraId="4841D3F8" w14:textId="77777777" w:rsidR="00862C79" w:rsidRPr="005A7248" w:rsidRDefault="00862C79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 «Новые светильники Церкви Русской»</w:t>
            </w:r>
          </w:p>
        </w:tc>
        <w:tc>
          <w:tcPr>
            <w:tcW w:w="734" w:type="pct"/>
            <w:vAlign w:val="center"/>
          </w:tcPr>
          <w:p w14:paraId="206DBC2B" w14:textId="77777777" w:rsidR="00862C79" w:rsidRPr="005A7248" w:rsidRDefault="00862C79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ЧОУ «Православная гимназия во имя преподобного Сергия Радонежского», </w:t>
            </w:r>
          </w:p>
          <w:p w14:paraId="2CD886C1" w14:textId="77777777" w:rsidR="00862C79" w:rsidRPr="005A7248" w:rsidRDefault="00862C79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829" w:type="pct"/>
            <w:vAlign w:val="center"/>
          </w:tcPr>
          <w:p w14:paraId="09B65862" w14:textId="77777777" w:rsidR="00862C79" w:rsidRPr="005A7248" w:rsidRDefault="00862C79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с православным компонентом, воспитанники воскресных школ</w:t>
            </w:r>
          </w:p>
        </w:tc>
        <w:tc>
          <w:tcPr>
            <w:tcW w:w="828" w:type="pct"/>
            <w:vAlign w:val="center"/>
          </w:tcPr>
          <w:p w14:paraId="336958E8" w14:textId="77777777" w:rsidR="00862C79" w:rsidRPr="005A7248" w:rsidRDefault="00862C79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Пособие освещает подвиг новомучеников и исповедников Церкви Русской, пострадавших в первой половине </w:t>
            </w:r>
            <w:r w:rsidRPr="005A7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 века, содержит 10 тем, среди которых: Патриарх-исповедник, Архиереи-мученики, святые царственные страстотерпцы и др.</w:t>
            </w:r>
          </w:p>
        </w:tc>
        <w:tc>
          <w:tcPr>
            <w:tcW w:w="779" w:type="pct"/>
            <w:vAlign w:val="center"/>
          </w:tcPr>
          <w:p w14:paraId="6B8483B0" w14:textId="77777777" w:rsidR="00862C79" w:rsidRPr="005A7248" w:rsidRDefault="00862C79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«Одобрено Отделом религиозного образования и катехизации Русской Православной Церкви»</w:t>
            </w:r>
          </w:p>
          <w:p w14:paraId="55BCD4BF" w14:textId="77777777" w:rsidR="00862C79" w:rsidRPr="005A7248" w:rsidRDefault="00862C79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A8D1C" w14:textId="77777777" w:rsidR="00862C79" w:rsidRPr="005A7248" w:rsidRDefault="00862C79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</w:tr>
      <w:tr w:rsidR="005A7248" w:rsidRPr="005A7248" w14:paraId="3F241991" w14:textId="77777777" w:rsidTr="00BD1273">
        <w:tc>
          <w:tcPr>
            <w:tcW w:w="219" w:type="pct"/>
            <w:vAlign w:val="center"/>
          </w:tcPr>
          <w:p w14:paraId="1CCA623C" w14:textId="77777777" w:rsidR="003135CE" w:rsidRPr="005A7248" w:rsidRDefault="003135CE" w:rsidP="003135C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1B2768B9" w14:textId="77777777" w:rsidR="003135CE" w:rsidRPr="005A7248" w:rsidRDefault="003135C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Шестакова С. М., Балашова Е. Г.</w:t>
            </w:r>
          </w:p>
        </w:tc>
        <w:tc>
          <w:tcPr>
            <w:tcW w:w="921" w:type="pct"/>
            <w:vAlign w:val="center"/>
          </w:tcPr>
          <w:p w14:paraId="51E93B47" w14:textId="77777777" w:rsidR="003135CE" w:rsidRPr="005A7248" w:rsidRDefault="003135CE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ar-SA"/>
              </w:rPr>
              <w:t>Методическое пособие «Методические материалы</w:t>
            </w:r>
            <w:r w:rsidR="004E63EB" w:rsidRPr="005A7248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ar-SA"/>
              </w:rPr>
              <w:t xml:space="preserve"> </w:t>
            </w:r>
            <w:r w:rsidRPr="005A7248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ar-SA"/>
              </w:rPr>
              <w:t>для проведения занятий, посвященных освещению подвига новомучеников и исповедников Церкви Русской»</w:t>
            </w:r>
          </w:p>
        </w:tc>
        <w:tc>
          <w:tcPr>
            <w:tcW w:w="734" w:type="pct"/>
            <w:vAlign w:val="center"/>
          </w:tcPr>
          <w:p w14:paraId="7B93E3DD" w14:textId="77777777" w:rsidR="003135CE" w:rsidRPr="005A7248" w:rsidRDefault="003135C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СОРОиК</w:t>
            </w:r>
            <w:proofErr w:type="spellEnd"/>
          </w:p>
        </w:tc>
        <w:tc>
          <w:tcPr>
            <w:tcW w:w="829" w:type="pct"/>
            <w:vAlign w:val="center"/>
          </w:tcPr>
          <w:p w14:paraId="739983A7" w14:textId="77777777" w:rsidR="003135CE" w:rsidRPr="005A7248" w:rsidRDefault="003135C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Педагоги общеобразовательных организаций, учителя воскресных школ</w:t>
            </w:r>
          </w:p>
        </w:tc>
        <w:tc>
          <w:tcPr>
            <w:tcW w:w="828" w:type="pct"/>
            <w:vAlign w:val="center"/>
          </w:tcPr>
          <w:p w14:paraId="635C8CEF" w14:textId="77777777" w:rsidR="003135CE" w:rsidRPr="005A7248" w:rsidRDefault="003135CE" w:rsidP="00D0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Пособие содержит примерную программу, план и пример построения занятий, список житий, учебно-методическое обеспечение и краткую хрестоматию, которые предназначены для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ознакомления обучающихся (от 14 лет и старше) с подвигом соотечественников, пострадавших в первой половине ХХ века за веру в Христа и верность Православной Церкви (</w:t>
            </w:r>
            <w:hyperlink r:id="rId11" w:history="1">
              <w:r w:rsidR="00D078D0" w:rsidRPr="005A724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Текст пособия</w:t>
              </w:r>
            </w:hyperlink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" w:type="pct"/>
            <w:vAlign w:val="center"/>
          </w:tcPr>
          <w:p w14:paraId="7097A2FC" w14:textId="77777777" w:rsidR="003135CE" w:rsidRPr="005A7248" w:rsidRDefault="003135CE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«Одобрено Отделом религиозного образования и катехизации Русской Православной Церкви»</w:t>
            </w:r>
          </w:p>
          <w:p w14:paraId="0454888C" w14:textId="77777777" w:rsidR="003135CE" w:rsidRPr="005A7248" w:rsidRDefault="003135CE" w:rsidP="009D3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072506" w14:textId="77777777" w:rsidR="003135CE" w:rsidRPr="005A7248" w:rsidRDefault="003135CE" w:rsidP="009D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</w:tr>
      <w:tr w:rsidR="00D078D0" w:rsidRPr="005A7248" w14:paraId="344619B8" w14:textId="77777777" w:rsidTr="00BD1273">
        <w:tc>
          <w:tcPr>
            <w:tcW w:w="219" w:type="pct"/>
            <w:vAlign w:val="center"/>
          </w:tcPr>
          <w:p w14:paraId="66F5A6F7" w14:textId="77777777" w:rsidR="00D078D0" w:rsidRPr="005A7248" w:rsidRDefault="00D078D0" w:rsidP="003135C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79134305" w14:textId="77777777" w:rsidR="00D078D0" w:rsidRPr="005A7248" w:rsidRDefault="00D078D0" w:rsidP="00457B95">
            <w:pPr>
              <w:ind w:left="14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7248">
              <w:rPr>
                <w:rFonts w:ascii="Times New Roman" w:hAnsi="Times New Roman" w:cs="Times New Roman"/>
                <w:sz w:val="24"/>
                <w:szCs w:val="26"/>
              </w:rPr>
              <w:t xml:space="preserve">Ильина З. Д., </w:t>
            </w:r>
            <w:proofErr w:type="spellStart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>Пигорева</w:t>
            </w:r>
            <w:proofErr w:type="spellEnd"/>
            <w:r w:rsidRPr="005A7248">
              <w:rPr>
                <w:rFonts w:ascii="Times New Roman" w:hAnsi="Times New Roman" w:cs="Times New Roman"/>
                <w:sz w:val="24"/>
                <w:szCs w:val="26"/>
              </w:rPr>
              <w:t xml:space="preserve"> О. В.</w:t>
            </w:r>
          </w:p>
          <w:p w14:paraId="72FF093B" w14:textId="77777777" w:rsidR="00D078D0" w:rsidRPr="005A7248" w:rsidRDefault="00D078D0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14:paraId="3D12045C" w14:textId="77777777" w:rsidR="00D078D0" w:rsidRPr="005A7248" w:rsidRDefault="00D078D0" w:rsidP="00EF5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пособие «Изучение жизни и подвига </w:t>
            </w:r>
            <w:r w:rsidR="00EF5516"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овомучеников и исповедников Церкви Русской»</w:t>
            </w:r>
          </w:p>
        </w:tc>
        <w:tc>
          <w:tcPr>
            <w:tcW w:w="734" w:type="pct"/>
            <w:vAlign w:val="center"/>
          </w:tcPr>
          <w:p w14:paraId="773E14DC" w14:textId="77777777" w:rsidR="00D078D0" w:rsidRPr="005A7248" w:rsidRDefault="00D078D0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9" w:type="pct"/>
            <w:vAlign w:val="center"/>
          </w:tcPr>
          <w:p w14:paraId="23B33B27" w14:textId="77777777" w:rsidR="00D078D0" w:rsidRPr="005A7248" w:rsidRDefault="00D078D0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Учителя истории, литературы, основ православной культуры</w:t>
            </w:r>
          </w:p>
        </w:tc>
        <w:tc>
          <w:tcPr>
            <w:tcW w:w="828" w:type="pct"/>
            <w:vAlign w:val="center"/>
          </w:tcPr>
          <w:p w14:paraId="2DF10B21" w14:textId="77777777" w:rsidR="00D078D0" w:rsidRPr="005A7248" w:rsidRDefault="00D078D0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предназначено для организации изучения жизни и подвига новомучеников и исповедников Церкви Русской в школе. Обосновано значение подобной работы для духовно-нравственного воспитания подрастающего поколения, сохранения и развития традиционной </w:t>
            </w:r>
          </w:p>
          <w:p w14:paraId="1344C12A" w14:textId="77777777" w:rsidR="00D078D0" w:rsidRPr="005A7248" w:rsidRDefault="00D078D0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</w:t>
            </w:r>
            <w:r w:rsidRPr="005A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культуры. В пособии представлен цикл уроков, основанных на</w:t>
            </w:r>
          </w:p>
          <w:p w14:paraId="4FB3295F" w14:textId="77777777" w:rsidR="00D078D0" w:rsidRPr="005A7248" w:rsidRDefault="00D078D0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общероссийском и региональном материале, раскрываются методологические</w:t>
            </w:r>
          </w:p>
          <w:p w14:paraId="2746F56F" w14:textId="77777777" w:rsidR="00D078D0" w:rsidRPr="005A7248" w:rsidRDefault="00D078D0" w:rsidP="00457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подходы и критерии изучения темы, предложены формы работы по использованию методов локальной и устной истории для организации исследовательской деятельности учащихся.</w:t>
            </w:r>
          </w:p>
        </w:tc>
        <w:tc>
          <w:tcPr>
            <w:tcW w:w="779" w:type="pct"/>
            <w:vAlign w:val="center"/>
          </w:tcPr>
          <w:p w14:paraId="68426795" w14:textId="77777777" w:rsidR="00D078D0" w:rsidRPr="005A7248" w:rsidRDefault="00D078D0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«Одобрено</w:t>
            </w:r>
          </w:p>
          <w:p w14:paraId="568CAB2D" w14:textId="77777777" w:rsidR="00D078D0" w:rsidRPr="005A7248" w:rsidRDefault="00D078D0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b/>
                <w:sz w:val="24"/>
                <w:szCs w:val="24"/>
              </w:rPr>
              <w:t>Отделом религиозного образования и катехизации Русской Православной Церкви»</w:t>
            </w:r>
          </w:p>
          <w:p w14:paraId="6D8FB456" w14:textId="77777777" w:rsidR="00D078D0" w:rsidRPr="005A7248" w:rsidRDefault="00D078D0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64306" w14:textId="77777777" w:rsidR="00D078D0" w:rsidRPr="005A7248" w:rsidRDefault="00D078D0" w:rsidP="00457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8">
              <w:rPr>
                <w:rFonts w:ascii="Times New Roman" w:hAnsi="Times New Roman" w:cs="Times New Roman"/>
                <w:sz w:val="24"/>
                <w:szCs w:val="24"/>
              </w:rPr>
              <w:t>20.09.2016</w:t>
            </w:r>
          </w:p>
        </w:tc>
      </w:tr>
    </w:tbl>
    <w:p w14:paraId="005567D6" w14:textId="77777777" w:rsidR="00B45EFF" w:rsidRPr="005A7248" w:rsidRDefault="00B45EFF" w:rsidP="00B45E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45EFF" w:rsidRPr="005A7248" w:rsidSect="00255D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0BFD"/>
    <w:multiLevelType w:val="hybridMultilevel"/>
    <w:tmpl w:val="15084678"/>
    <w:lvl w:ilvl="0" w:tplc="C4B6EDC4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7AAA"/>
    <w:multiLevelType w:val="hybridMultilevel"/>
    <w:tmpl w:val="207CBA9E"/>
    <w:lvl w:ilvl="0" w:tplc="C8BC809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F1F"/>
    <w:multiLevelType w:val="hybridMultilevel"/>
    <w:tmpl w:val="FDAE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F678D"/>
    <w:multiLevelType w:val="hybridMultilevel"/>
    <w:tmpl w:val="7D62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F3D5D"/>
    <w:multiLevelType w:val="hybridMultilevel"/>
    <w:tmpl w:val="9E0C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469B"/>
    <w:multiLevelType w:val="hybridMultilevel"/>
    <w:tmpl w:val="7396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72DEC"/>
    <w:multiLevelType w:val="hybridMultilevel"/>
    <w:tmpl w:val="7396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03D9D"/>
    <w:multiLevelType w:val="hybridMultilevel"/>
    <w:tmpl w:val="336C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7150F"/>
    <w:multiLevelType w:val="hybridMultilevel"/>
    <w:tmpl w:val="7396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82DD4"/>
    <w:multiLevelType w:val="hybridMultilevel"/>
    <w:tmpl w:val="B30E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924A5"/>
    <w:multiLevelType w:val="hybridMultilevel"/>
    <w:tmpl w:val="660A02E0"/>
    <w:lvl w:ilvl="0" w:tplc="885A8B1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B4BA5"/>
    <w:multiLevelType w:val="hybridMultilevel"/>
    <w:tmpl w:val="5C8CC0F6"/>
    <w:lvl w:ilvl="0" w:tplc="493E537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B7233"/>
    <w:multiLevelType w:val="hybridMultilevel"/>
    <w:tmpl w:val="391092EA"/>
    <w:lvl w:ilvl="0" w:tplc="98FC813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7504B"/>
    <w:multiLevelType w:val="hybridMultilevel"/>
    <w:tmpl w:val="8806F004"/>
    <w:lvl w:ilvl="0" w:tplc="5DDE6B5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304A6"/>
    <w:multiLevelType w:val="hybridMultilevel"/>
    <w:tmpl w:val="FDAE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12"/>
  </w:num>
  <w:num w:numId="6">
    <w:abstractNumId w:val="7"/>
  </w:num>
  <w:num w:numId="7">
    <w:abstractNumId w:val="3"/>
  </w:num>
  <w:num w:numId="8">
    <w:abstractNumId w:val="14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EFF"/>
    <w:rsid w:val="00000884"/>
    <w:rsid w:val="000049D9"/>
    <w:rsid w:val="0000521A"/>
    <w:rsid w:val="00007620"/>
    <w:rsid w:val="00007A7A"/>
    <w:rsid w:val="000100D5"/>
    <w:rsid w:val="000123A5"/>
    <w:rsid w:val="00012D06"/>
    <w:rsid w:val="00021B4D"/>
    <w:rsid w:val="00030E1F"/>
    <w:rsid w:val="00030EF4"/>
    <w:rsid w:val="00032F91"/>
    <w:rsid w:val="000372D5"/>
    <w:rsid w:val="00037D02"/>
    <w:rsid w:val="0004385E"/>
    <w:rsid w:val="00043D58"/>
    <w:rsid w:val="000543C2"/>
    <w:rsid w:val="0006607E"/>
    <w:rsid w:val="000675CE"/>
    <w:rsid w:val="00067FCA"/>
    <w:rsid w:val="00071755"/>
    <w:rsid w:val="00080A34"/>
    <w:rsid w:val="00082DDD"/>
    <w:rsid w:val="00084D50"/>
    <w:rsid w:val="000926B5"/>
    <w:rsid w:val="000A29B4"/>
    <w:rsid w:val="000A4488"/>
    <w:rsid w:val="000B568E"/>
    <w:rsid w:val="000B73E0"/>
    <w:rsid w:val="000C2590"/>
    <w:rsid w:val="000C5A4C"/>
    <w:rsid w:val="000D2DF0"/>
    <w:rsid w:val="000D33A3"/>
    <w:rsid w:val="000D6BF5"/>
    <w:rsid w:val="000E2567"/>
    <w:rsid w:val="000E663C"/>
    <w:rsid w:val="000F128B"/>
    <w:rsid w:val="000F6DE7"/>
    <w:rsid w:val="0010332F"/>
    <w:rsid w:val="00104AC3"/>
    <w:rsid w:val="00107AE7"/>
    <w:rsid w:val="00111EDE"/>
    <w:rsid w:val="00115FFC"/>
    <w:rsid w:val="00117766"/>
    <w:rsid w:val="00117BDE"/>
    <w:rsid w:val="001233F1"/>
    <w:rsid w:val="0012340D"/>
    <w:rsid w:val="0012378B"/>
    <w:rsid w:val="001303DD"/>
    <w:rsid w:val="001355FB"/>
    <w:rsid w:val="00145273"/>
    <w:rsid w:val="001523DC"/>
    <w:rsid w:val="00152646"/>
    <w:rsid w:val="00154297"/>
    <w:rsid w:val="001548D3"/>
    <w:rsid w:val="00160AA8"/>
    <w:rsid w:val="00162765"/>
    <w:rsid w:val="0017050F"/>
    <w:rsid w:val="00176E98"/>
    <w:rsid w:val="00184C9B"/>
    <w:rsid w:val="00187C9F"/>
    <w:rsid w:val="001A42BF"/>
    <w:rsid w:val="001B4F71"/>
    <w:rsid w:val="001B58C0"/>
    <w:rsid w:val="001B59DD"/>
    <w:rsid w:val="001B68F2"/>
    <w:rsid w:val="001C2BF1"/>
    <w:rsid w:val="001C392C"/>
    <w:rsid w:val="001C7BAF"/>
    <w:rsid w:val="001D2393"/>
    <w:rsid w:val="001D53E5"/>
    <w:rsid w:val="001D6900"/>
    <w:rsid w:val="001F182B"/>
    <w:rsid w:val="0020044A"/>
    <w:rsid w:val="00202D15"/>
    <w:rsid w:val="00210383"/>
    <w:rsid w:val="0021668E"/>
    <w:rsid w:val="002204BD"/>
    <w:rsid w:val="002257CB"/>
    <w:rsid w:val="00232BCF"/>
    <w:rsid w:val="00232F70"/>
    <w:rsid w:val="002333B5"/>
    <w:rsid w:val="002346FC"/>
    <w:rsid w:val="002349B8"/>
    <w:rsid w:val="0023576B"/>
    <w:rsid w:val="00237835"/>
    <w:rsid w:val="00243DD3"/>
    <w:rsid w:val="00244DF6"/>
    <w:rsid w:val="00255ADB"/>
    <w:rsid w:val="00255DF3"/>
    <w:rsid w:val="0026324A"/>
    <w:rsid w:val="00263303"/>
    <w:rsid w:val="002633A1"/>
    <w:rsid w:val="002649F2"/>
    <w:rsid w:val="00265124"/>
    <w:rsid w:val="002703EC"/>
    <w:rsid w:val="00274289"/>
    <w:rsid w:val="00276389"/>
    <w:rsid w:val="00277318"/>
    <w:rsid w:val="00283FDC"/>
    <w:rsid w:val="0029557A"/>
    <w:rsid w:val="0029696A"/>
    <w:rsid w:val="00297646"/>
    <w:rsid w:val="002A221B"/>
    <w:rsid w:val="002A7159"/>
    <w:rsid w:val="002B28CE"/>
    <w:rsid w:val="002B3A30"/>
    <w:rsid w:val="002B45A3"/>
    <w:rsid w:val="002B4F3D"/>
    <w:rsid w:val="002C61C1"/>
    <w:rsid w:val="002C73DE"/>
    <w:rsid w:val="002D058F"/>
    <w:rsid w:val="002D6F50"/>
    <w:rsid w:val="002E0280"/>
    <w:rsid w:val="002E20F9"/>
    <w:rsid w:val="002E2ACA"/>
    <w:rsid w:val="002E4882"/>
    <w:rsid w:val="002E4B5B"/>
    <w:rsid w:val="002E4C19"/>
    <w:rsid w:val="00300121"/>
    <w:rsid w:val="003135CE"/>
    <w:rsid w:val="00317B3C"/>
    <w:rsid w:val="00322FD9"/>
    <w:rsid w:val="003267BF"/>
    <w:rsid w:val="0032767B"/>
    <w:rsid w:val="003315F3"/>
    <w:rsid w:val="00347263"/>
    <w:rsid w:val="00350B51"/>
    <w:rsid w:val="00354F50"/>
    <w:rsid w:val="00362D6B"/>
    <w:rsid w:val="0036399B"/>
    <w:rsid w:val="00370714"/>
    <w:rsid w:val="00372C86"/>
    <w:rsid w:val="00387917"/>
    <w:rsid w:val="003913D9"/>
    <w:rsid w:val="003927B6"/>
    <w:rsid w:val="003959F4"/>
    <w:rsid w:val="00397E98"/>
    <w:rsid w:val="003A0B3A"/>
    <w:rsid w:val="003A77A4"/>
    <w:rsid w:val="003B160D"/>
    <w:rsid w:val="003C253D"/>
    <w:rsid w:val="003C6261"/>
    <w:rsid w:val="003D0FC5"/>
    <w:rsid w:val="003D4679"/>
    <w:rsid w:val="003E0437"/>
    <w:rsid w:val="003E2909"/>
    <w:rsid w:val="003E2B7A"/>
    <w:rsid w:val="003F0FFE"/>
    <w:rsid w:val="003F1868"/>
    <w:rsid w:val="003F1BF9"/>
    <w:rsid w:val="00403093"/>
    <w:rsid w:val="004107A6"/>
    <w:rsid w:val="00416C68"/>
    <w:rsid w:val="00422C35"/>
    <w:rsid w:val="00426A36"/>
    <w:rsid w:val="00426D14"/>
    <w:rsid w:val="00426E8D"/>
    <w:rsid w:val="00431DAE"/>
    <w:rsid w:val="004320BA"/>
    <w:rsid w:val="00432DCC"/>
    <w:rsid w:val="00434BF9"/>
    <w:rsid w:val="00443757"/>
    <w:rsid w:val="00451072"/>
    <w:rsid w:val="004551D1"/>
    <w:rsid w:val="0045678B"/>
    <w:rsid w:val="00457B95"/>
    <w:rsid w:val="004615D0"/>
    <w:rsid w:val="0046550B"/>
    <w:rsid w:val="00466CBE"/>
    <w:rsid w:val="004675B6"/>
    <w:rsid w:val="00467ED3"/>
    <w:rsid w:val="0047310E"/>
    <w:rsid w:val="00474E56"/>
    <w:rsid w:val="00481538"/>
    <w:rsid w:val="00484BAD"/>
    <w:rsid w:val="00492DE8"/>
    <w:rsid w:val="00492F74"/>
    <w:rsid w:val="004A07EC"/>
    <w:rsid w:val="004A0D51"/>
    <w:rsid w:val="004A17CE"/>
    <w:rsid w:val="004A596F"/>
    <w:rsid w:val="004A6B30"/>
    <w:rsid w:val="004A7AE9"/>
    <w:rsid w:val="004B4E75"/>
    <w:rsid w:val="004B5F90"/>
    <w:rsid w:val="004C285C"/>
    <w:rsid w:val="004C69AB"/>
    <w:rsid w:val="004D0EF4"/>
    <w:rsid w:val="004D6311"/>
    <w:rsid w:val="004E0408"/>
    <w:rsid w:val="004E63EB"/>
    <w:rsid w:val="004F0D4A"/>
    <w:rsid w:val="004F16C6"/>
    <w:rsid w:val="004F47BC"/>
    <w:rsid w:val="004F5117"/>
    <w:rsid w:val="0050065B"/>
    <w:rsid w:val="005027CB"/>
    <w:rsid w:val="005118BD"/>
    <w:rsid w:val="00513802"/>
    <w:rsid w:val="0052068E"/>
    <w:rsid w:val="005265B8"/>
    <w:rsid w:val="00530A5A"/>
    <w:rsid w:val="00531AAF"/>
    <w:rsid w:val="00535467"/>
    <w:rsid w:val="0054059A"/>
    <w:rsid w:val="00544120"/>
    <w:rsid w:val="00544371"/>
    <w:rsid w:val="0054479F"/>
    <w:rsid w:val="00545168"/>
    <w:rsid w:val="00551C39"/>
    <w:rsid w:val="0055263F"/>
    <w:rsid w:val="00552760"/>
    <w:rsid w:val="0055510F"/>
    <w:rsid w:val="00555CBC"/>
    <w:rsid w:val="005604D2"/>
    <w:rsid w:val="00563BE4"/>
    <w:rsid w:val="00566448"/>
    <w:rsid w:val="00570843"/>
    <w:rsid w:val="00571E58"/>
    <w:rsid w:val="00576A89"/>
    <w:rsid w:val="00586F97"/>
    <w:rsid w:val="005871DF"/>
    <w:rsid w:val="0059522F"/>
    <w:rsid w:val="005A13B1"/>
    <w:rsid w:val="005A4A2C"/>
    <w:rsid w:val="005A6880"/>
    <w:rsid w:val="005A7248"/>
    <w:rsid w:val="005B0755"/>
    <w:rsid w:val="005B1B5F"/>
    <w:rsid w:val="005B1DE6"/>
    <w:rsid w:val="005B43EE"/>
    <w:rsid w:val="005C02E2"/>
    <w:rsid w:val="005C4483"/>
    <w:rsid w:val="005C45C3"/>
    <w:rsid w:val="005C45C5"/>
    <w:rsid w:val="005C63B0"/>
    <w:rsid w:val="005D1817"/>
    <w:rsid w:val="005D2CBC"/>
    <w:rsid w:val="005D36A9"/>
    <w:rsid w:val="005D3A89"/>
    <w:rsid w:val="005E092A"/>
    <w:rsid w:val="005E1A36"/>
    <w:rsid w:val="005E3352"/>
    <w:rsid w:val="005E34DD"/>
    <w:rsid w:val="005E4996"/>
    <w:rsid w:val="005E7233"/>
    <w:rsid w:val="005F1A55"/>
    <w:rsid w:val="005F30E7"/>
    <w:rsid w:val="005F3245"/>
    <w:rsid w:val="00603D19"/>
    <w:rsid w:val="006058E8"/>
    <w:rsid w:val="006104E5"/>
    <w:rsid w:val="0061502D"/>
    <w:rsid w:val="0061578C"/>
    <w:rsid w:val="00624A65"/>
    <w:rsid w:val="00624D6F"/>
    <w:rsid w:val="00625D57"/>
    <w:rsid w:val="00637CE5"/>
    <w:rsid w:val="0064107D"/>
    <w:rsid w:val="006462FD"/>
    <w:rsid w:val="006502B4"/>
    <w:rsid w:val="00651D90"/>
    <w:rsid w:val="00651DB8"/>
    <w:rsid w:val="00652453"/>
    <w:rsid w:val="00652EA1"/>
    <w:rsid w:val="00655B93"/>
    <w:rsid w:val="006566E4"/>
    <w:rsid w:val="006610EF"/>
    <w:rsid w:val="00666D1C"/>
    <w:rsid w:val="0066788E"/>
    <w:rsid w:val="00672956"/>
    <w:rsid w:val="00672F5B"/>
    <w:rsid w:val="006809E6"/>
    <w:rsid w:val="0068281B"/>
    <w:rsid w:val="00693A6F"/>
    <w:rsid w:val="00695C2A"/>
    <w:rsid w:val="006A205C"/>
    <w:rsid w:val="006A2C7E"/>
    <w:rsid w:val="006A4149"/>
    <w:rsid w:val="006A5A18"/>
    <w:rsid w:val="006B20B2"/>
    <w:rsid w:val="006B342D"/>
    <w:rsid w:val="006B3941"/>
    <w:rsid w:val="006B474E"/>
    <w:rsid w:val="006B52CA"/>
    <w:rsid w:val="006B530E"/>
    <w:rsid w:val="006D3A25"/>
    <w:rsid w:val="006D5AFF"/>
    <w:rsid w:val="006E10CE"/>
    <w:rsid w:val="006F16D3"/>
    <w:rsid w:val="006F7257"/>
    <w:rsid w:val="006F762E"/>
    <w:rsid w:val="00702256"/>
    <w:rsid w:val="00713653"/>
    <w:rsid w:val="00714BE8"/>
    <w:rsid w:val="007159D5"/>
    <w:rsid w:val="00716C75"/>
    <w:rsid w:val="00717810"/>
    <w:rsid w:val="00732FCA"/>
    <w:rsid w:val="00735F43"/>
    <w:rsid w:val="00737A08"/>
    <w:rsid w:val="007620D8"/>
    <w:rsid w:val="007631BD"/>
    <w:rsid w:val="00770B21"/>
    <w:rsid w:val="00770D7B"/>
    <w:rsid w:val="007723BA"/>
    <w:rsid w:val="00772594"/>
    <w:rsid w:val="00773724"/>
    <w:rsid w:val="007747FA"/>
    <w:rsid w:val="00774DAB"/>
    <w:rsid w:val="007768AF"/>
    <w:rsid w:val="00777C12"/>
    <w:rsid w:val="00781469"/>
    <w:rsid w:val="007815F9"/>
    <w:rsid w:val="007847FF"/>
    <w:rsid w:val="00785C47"/>
    <w:rsid w:val="00787505"/>
    <w:rsid w:val="00793547"/>
    <w:rsid w:val="00794567"/>
    <w:rsid w:val="007A1585"/>
    <w:rsid w:val="007A23A0"/>
    <w:rsid w:val="007A2CD7"/>
    <w:rsid w:val="007A3E77"/>
    <w:rsid w:val="007A7AB9"/>
    <w:rsid w:val="007B4174"/>
    <w:rsid w:val="007B4975"/>
    <w:rsid w:val="007B6CDE"/>
    <w:rsid w:val="007D25EC"/>
    <w:rsid w:val="007E11A7"/>
    <w:rsid w:val="007E17C6"/>
    <w:rsid w:val="007E2ACF"/>
    <w:rsid w:val="007E34AF"/>
    <w:rsid w:val="007E5316"/>
    <w:rsid w:val="007E6216"/>
    <w:rsid w:val="007F0D34"/>
    <w:rsid w:val="007F6C1A"/>
    <w:rsid w:val="008003D0"/>
    <w:rsid w:val="008009DC"/>
    <w:rsid w:val="00802B1C"/>
    <w:rsid w:val="00803390"/>
    <w:rsid w:val="008067F1"/>
    <w:rsid w:val="00814DB9"/>
    <w:rsid w:val="00815790"/>
    <w:rsid w:val="0082146A"/>
    <w:rsid w:val="00821FB7"/>
    <w:rsid w:val="00822B3E"/>
    <w:rsid w:val="0082380A"/>
    <w:rsid w:val="00823D8E"/>
    <w:rsid w:val="00823EE9"/>
    <w:rsid w:val="008266F5"/>
    <w:rsid w:val="00836016"/>
    <w:rsid w:val="008466B9"/>
    <w:rsid w:val="008506C6"/>
    <w:rsid w:val="00850DA4"/>
    <w:rsid w:val="00856FFD"/>
    <w:rsid w:val="00861D3E"/>
    <w:rsid w:val="0086211A"/>
    <w:rsid w:val="00862A94"/>
    <w:rsid w:val="00862C79"/>
    <w:rsid w:val="00862EE9"/>
    <w:rsid w:val="00863E6E"/>
    <w:rsid w:val="0087321C"/>
    <w:rsid w:val="008778BE"/>
    <w:rsid w:val="00877EF2"/>
    <w:rsid w:val="00883AF9"/>
    <w:rsid w:val="00887A32"/>
    <w:rsid w:val="00891045"/>
    <w:rsid w:val="00892633"/>
    <w:rsid w:val="0089610F"/>
    <w:rsid w:val="008A0B2E"/>
    <w:rsid w:val="008A0E3D"/>
    <w:rsid w:val="008A6016"/>
    <w:rsid w:val="008B34E4"/>
    <w:rsid w:val="008B716D"/>
    <w:rsid w:val="008D3C2A"/>
    <w:rsid w:val="008D6D30"/>
    <w:rsid w:val="008D7104"/>
    <w:rsid w:val="008E175F"/>
    <w:rsid w:val="008F1897"/>
    <w:rsid w:val="008F2554"/>
    <w:rsid w:val="008F29EA"/>
    <w:rsid w:val="008F3D28"/>
    <w:rsid w:val="008F5281"/>
    <w:rsid w:val="008F5551"/>
    <w:rsid w:val="00904C62"/>
    <w:rsid w:val="00906EB2"/>
    <w:rsid w:val="00907B7F"/>
    <w:rsid w:val="0091485E"/>
    <w:rsid w:val="00916472"/>
    <w:rsid w:val="00921006"/>
    <w:rsid w:val="009321F6"/>
    <w:rsid w:val="0093337C"/>
    <w:rsid w:val="0094574C"/>
    <w:rsid w:val="00947447"/>
    <w:rsid w:val="0095106D"/>
    <w:rsid w:val="009543CC"/>
    <w:rsid w:val="00955528"/>
    <w:rsid w:val="00956D6F"/>
    <w:rsid w:val="0097008E"/>
    <w:rsid w:val="00974E10"/>
    <w:rsid w:val="009842AB"/>
    <w:rsid w:val="0099037D"/>
    <w:rsid w:val="00994DBB"/>
    <w:rsid w:val="00995928"/>
    <w:rsid w:val="00997BCA"/>
    <w:rsid w:val="009A18A8"/>
    <w:rsid w:val="009A2537"/>
    <w:rsid w:val="009A4A02"/>
    <w:rsid w:val="009B33D9"/>
    <w:rsid w:val="009B3512"/>
    <w:rsid w:val="009B50E0"/>
    <w:rsid w:val="009B7E3A"/>
    <w:rsid w:val="009C0D0F"/>
    <w:rsid w:val="009C31DE"/>
    <w:rsid w:val="009C49FA"/>
    <w:rsid w:val="009C5ABB"/>
    <w:rsid w:val="009D3393"/>
    <w:rsid w:val="009D4BB9"/>
    <w:rsid w:val="009E2226"/>
    <w:rsid w:val="009E2ED3"/>
    <w:rsid w:val="009E646C"/>
    <w:rsid w:val="009F0FCB"/>
    <w:rsid w:val="00A05D4E"/>
    <w:rsid w:val="00A0781E"/>
    <w:rsid w:val="00A152E8"/>
    <w:rsid w:val="00A16FB0"/>
    <w:rsid w:val="00A25BB3"/>
    <w:rsid w:val="00A311C0"/>
    <w:rsid w:val="00A47835"/>
    <w:rsid w:val="00A47E55"/>
    <w:rsid w:val="00A51DAE"/>
    <w:rsid w:val="00A5579A"/>
    <w:rsid w:val="00A55CE1"/>
    <w:rsid w:val="00A5774E"/>
    <w:rsid w:val="00A6299C"/>
    <w:rsid w:val="00A65DF6"/>
    <w:rsid w:val="00A817B6"/>
    <w:rsid w:val="00A8186D"/>
    <w:rsid w:val="00A908DD"/>
    <w:rsid w:val="00A90C0C"/>
    <w:rsid w:val="00A955E2"/>
    <w:rsid w:val="00A97327"/>
    <w:rsid w:val="00A9758D"/>
    <w:rsid w:val="00AB2583"/>
    <w:rsid w:val="00AB5C1E"/>
    <w:rsid w:val="00AB757F"/>
    <w:rsid w:val="00AC0621"/>
    <w:rsid w:val="00AC097B"/>
    <w:rsid w:val="00AC2490"/>
    <w:rsid w:val="00AC276D"/>
    <w:rsid w:val="00AC414A"/>
    <w:rsid w:val="00AC745B"/>
    <w:rsid w:val="00AC7481"/>
    <w:rsid w:val="00AE4167"/>
    <w:rsid w:val="00AF3291"/>
    <w:rsid w:val="00AF5C8F"/>
    <w:rsid w:val="00AF64D8"/>
    <w:rsid w:val="00B02540"/>
    <w:rsid w:val="00B0479E"/>
    <w:rsid w:val="00B0683E"/>
    <w:rsid w:val="00B1089E"/>
    <w:rsid w:val="00B12A27"/>
    <w:rsid w:val="00B13067"/>
    <w:rsid w:val="00B15539"/>
    <w:rsid w:val="00B20E9F"/>
    <w:rsid w:val="00B24028"/>
    <w:rsid w:val="00B42A36"/>
    <w:rsid w:val="00B44E71"/>
    <w:rsid w:val="00B45EFF"/>
    <w:rsid w:val="00B50360"/>
    <w:rsid w:val="00B67F7F"/>
    <w:rsid w:val="00B7240B"/>
    <w:rsid w:val="00B7281C"/>
    <w:rsid w:val="00B739C3"/>
    <w:rsid w:val="00B74EFB"/>
    <w:rsid w:val="00B7700D"/>
    <w:rsid w:val="00BA7F62"/>
    <w:rsid w:val="00BB77A0"/>
    <w:rsid w:val="00BC1281"/>
    <w:rsid w:val="00BC2F6F"/>
    <w:rsid w:val="00BC539D"/>
    <w:rsid w:val="00BC7A73"/>
    <w:rsid w:val="00BD1273"/>
    <w:rsid w:val="00BD2125"/>
    <w:rsid w:val="00BD4FBB"/>
    <w:rsid w:val="00BE19A0"/>
    <w:rsid w:val="00BE5CE1"/>
    <w:rsid w:val="00C017FC"/>
    <w:rsid w:val="00C13558"/>
    <w:rsid w:val="00C1567E"/>
    <w:rsid w:val="00C3152C"/>
    <w:rsid w:val="00C41A5E"/>
    <w:rsid w:val="00C43D98"/>
    <w:rsid w:val="00C4447F"/>
    <w:rsid w:val="00C53D91"/>
    <w:rsid w:val="00C61B05"/>
    <w:rsid w:val="00C61C54"/>
    <w:rsid w:val="00C6474F"/>
    <w:rsid w:val="00C67FCC"/>
    <w:rsid w:val="00C732EA"/>
    <w:rsid w:val="00C74B2B"/>
    <w:rsid w:val="00C8028A"/>
    <w:rsid w:val="00C806DB"/>
    <w:rsid w:val="00C80F2D"/>
    <w:rsid w:val="00C9267F"/>
    <w:rsid w:val="00C9411B"/>
    <w:rsid w:val="00CA12A6"/>
    <w:rsid w:val="00CA151D"/>
    <w:rsid w:val="00CA161F"/>
    <w:rsid w:val="00CA3454"/>
    <w:rsid w:val="00CA61A2"/>
    <w:rsid w:val="00CB1481"/>
    <w:rsid w:val="00CB1A93"/>
    <w:rsid w:val="00CB1F20"/>
    <w:rsid w:val="00CB48AC"/>
    <w:rsid w:val="00CC218D"/>
    <w:rsid w:val="00CC63E1"/>
    <w:rsid w:val="00CC7DC2"/>
    <w:rsid w:val="00CC7F55"/>
    <w:rsid w:val="00CD0758"/>
    <w:rsid w:val="00CD0B5F"/>
    <w:rsid w:val="00CD1AB3"/>
    <w:rsid w:val="00CD3E48"/>
    <w:rsid w:val="00CD3FE5"/>
    <w:rsid w:val="00CD4586"/>
    <w:rsid w:val="00CD7E03"/>
    <w:rsid w:val="00CE0D78"/>
    <w:rsid w:val="00CE2AE6"/>
    <w:rsid w:val="00CE67DE"/>
    <w:rsid w:val="00CF70E1"/>
    <w:rsid w:val="00D0352C"/>
    <w:rsid w:val="00D067A0"/>
    <w:rsid w:val="00D06AE2"/>
    <w:rsid w:val="00D078D0"/>
    <w:rsid w:val="00D15128"/>
    <w:rsid w:val="00D153BF"/>
    <w:rsid w:val="00D162B6"/>
    <w:rsid w:val="00D16F9A"/>
    <w:rsid w:val="00D174ED"/>
    <w:rsid w:val="00D20462"/>
    <w:rsid w:val="00D224AF"/>
    <w:rsid w:val="00D25585"/>
    <w:rsid w:val="00D33991"/>
    <w:rsid w:val="00D3474F"/>
    <w:rsid w:val="00D35B4B"/>
    <w:rsid w:val="00D36D63"/>
    <w:rsid w:val="00D41CE2"/>
    <w:rsid w:val="00D4481B"/>
    <w:rsid w:val="00D529F3"/>
    <w:rsid w:val="00D57612"/>
    <w:rsid w:val="00D57728"/>
    <w:rsid w:val="00D730E8"/>
    <w:rsid w:val="00D81E95"/>
    <w:rsid w:val="00D821DB"/>
    <w:rsid w:val="00D83370"/>
    <w:rsid w:val="00D83AE2"/>
    <w:rsid w:val="00D86C50"/>
    <w:rsid w:val="00D9039D"/>
    <w:rsid w:val="00D95589"/>
    <w:rsid w:val="00D95B36"/>
    <w:rsid w:val="00D96E46"/>
    <w:rsid w:val="00DA468A"/>
    <w:rsid w:val="00DB5680"/>
    <w:rsid w:val="00DB6435"/>
    <w:rsid w:val="00DC1904"/>
    <w:rsid w:val="00DC55EF"/>
    <w:rsid w:val="00DD0A2F"/>
    <w:rsid w:val="00DD1DAF"/>
    <w:rsid w:val="00DD3C54"/>
    <w:rsid w:val="00DD5A27"/>
    <w:rsid w:val="00DE10C2"/>
    <w:rsid w:val="00DE165C"/>
    <w:rsid w:val="00DF162A"/>
    <w:rsid w:val="00DF1B18"/>
    <w:rsid w:val="00E01EA9"/>
    <w:rsid w:val="00E032CC"/>
    <w:rsid w:val="00E06F92"/>
    <w:rsid w:val="00E10CB1"/>
    <w:rsid w:val="00E2371D"/>
    <w:rsid w:val="00E25F0C"/>
    <w:rsid w:val="00E26629"/>
    <w:rsid w:val="00E27764"/>
    <w:rsid w:val="00E27E1D"/>
    <w:rsid w:val="00E31902"/>
    <w:rsid w:val="00E31DC0"/>
    <w:rsid w:val="00E35C60"/>
    <w:rsid w:val="00E37140"/>
    <w:rsid w:val="00E44D97"/>
    <w:rsid w:val="00E53F6E"/>
    <w:rsid w:val="00E61C02"/>
    <w:rsid w:val="00E66216"/>
    <w:rsid w:val="00E66C39"/>
    <w:rsid w:val="00E66C78"/>
    <w:rsid w:val="00E70606"/>
    <w:rsid w:val="00E71642"/>
    <w:rsid w:val="00E76901"/>
    <w:rsid w:val="00E77E0D"/>
    <w:rsid w:val="00E803B9"/>
    <w:rsid w:val="00E90015"/>
    <w:rsid w:val="00E92688"/>
    <w:rsid w:val="00EA1C9C"/>
    <w:rsid w:val="00EA47E5"/>
    <w:rsid w:val="00EA7C2A"/>
    <w:rsid w:val="00EB0AA6"/>
    <w:rsid w:val="00EB231D"/>
    <w:rsid w:val="00EB5152"/>
    <w:rsid w:val="00EC2A19"/>
    <w:rsid w:val="00EC6D03"/>
    <w:rsid w:val="00ED317D"/>
    <w:rsid w:val="00EE378B"/>
    <w:rsid w:val="00EE4739"/>
    <w:rsid w:val="00EE4D0B"/>
    <w:rsid w:val="00EE5F42"/>
    <w:rsid w:val="00EE6648"/>
    <w:rsid w:val="00EF1EFD"/>
    <w:rsid w:val="00EF4F1B"/>
    <w:rsid w:val="00EF5516"/>
    <w:rsid w:val="00F03947"/>
    <w:rsid w:val="00F22C32"/>
    <w:rsid w:val="00F235F6"/>
    <w:rsid w:val="00F256DD"/>
    <w:rsid w:val="00F37269"/>
    <w:rsid w:val="00F43755"/>
    <w:rsid w:val="00F5391B"/>
    <w:rsid w:val="00F54A57"/>
    <w:rsid w:val="00F55A4E"/>
    <w:rsid w:val="00F60092"/>
    <w:rsid w:val="00F61FCF"/>
    <w:rsid w:val="00F63E2D"/>
    <w:rsid w:val="00F65B93"/>
    <w:rsid w:val="00F717B8"/>
    <w:rsid w:val="00F7549F"/>
    <w:rsid w:val="00F75701"/>
    <w:rsid w:val="00F77769"/>
    <w:rsid w:val="00F77F4B"/>
    <w:rsid w:val="00F803EF"/>
    <w:rsid w:val="00F94999"/>
    <w:rsid w:val="00F9601A"/>
    <w:rsid w:val="00FA2A41"/>
    <w:rsid w:val="00FA46BF"/>
    <w:rsid w:val="00FA6D9B"/>
    <w:rsid w:val="00FB0EE2"/>
    <w:rsid w:val="00FB573C"/>
    <w:rsid w:val="00FC3007"/>
    <w:rsid w:val="00FC505D"/>
    <w:rsid w:val="00FC58FA"/>
    <w:rsid w:val="00FD1D6F"/>
    <w:rsid w:val="00FD31D3"/>
    <w:rsid w:val="00FD48E6"/>
    <w:rsid w:val="00FE51C1"/>
    <w:rsid w:val="00FE6552"/>
    <w:rsid w:val="00FF3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DE00"/>
  <w15:docId w15:val="{E601DA8F-38D2-4C8E-9AD1-91AAE254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E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B45EFF"/>
    <w:pPr>
      <w:ind w:left="720"/>
      <w:contextualSpacing/>
    </w:pPr>
  </w:style>
  <w:style w:type="character" w:styleId="a5">
    <w:name w:val="Strong"/>
    <w:basedOn w:val="a0"/>
    <w:uiPriority w:val="22"/>
    <w:qFormat/>
    <w:rsid w:val="00084D50"/>
    <w:rPr>
      <w:b/>
      <w:bCs/>
    </w:rPr>
  </w:style>
  <w:style w:type="character" w:styleId="a6">
    <w:name w:val="Hyperlink"/>
    <w:uiPriority w:val="99"/>
    <w:unhideWhenUsed/>
    <w:rsid w:val="000100D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245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ovodit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etovoditel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braz.ru/prakticheskoe-rukovodstvo-po-prixodskomu-konsultirovaniyu/" TargetMode="External"/><Relationship Id="rId11" Type="http://schemas.openxmlformats.org/officeDocument/2006/relationships/hyperlink" Target="https://pravobraz.ru/razrabotany-metodicheskie-rekomendacii-po-provedeniyu-zanyatij-posvyashhennyx-podvigu-novomuchenikov-i-ispovednikov-cerkvi-russkoj-v-obrazovatelnyx-organizaciya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ssianclassicalschool.ru/uchebnye-komplekty/posobiya-po-tssya/malye-azbuki-tserkovnoslavyansk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sianclassicalschool.ru/uchebnye-komplekty/posobiya-po-tssya/malye-azbuki-tserkovnoslavyansk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B374-E542-4C0D-AE83-1CE969FE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1</Pages>
  <Words>4710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Антоний Мохов</cp:lastModifiedBy>
  <cp:revision>712</cp:revision>
  <cp:lastPrinted>2019-07-09T10:37:00Z</cp:lastPrinted>
  <dcterms:created xsi:type="dcterms:W3CDTF">2016-01-18T08:25:00Z</dcterms:created>
  <dcterms:modified xsi:type="dcterms:W3CDTF">2021-11-15T11:07:00Z</dcterms:modified>
</cp:coreProperties>
</file>