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C7115" w14:textId="77777777" w:rsidR="008D7CE4" w:rsidRPr="002F55B4" w:rsidRDefault="00B74836" w:rsidP="0061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D7CE4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14:paraId="7E6B06E2" w14:textId="01364168" w:rsidR="00B74836" w:rsidRPr="002F55B4" w:rsidRDefault="00B74836" w:rsidP="0061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100528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r w:rsidR="00290A6A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D05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00528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0A6A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еатрального</w:t>
      </w:r>
      <w:r w:rsidR="008D7CE4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F411C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«Сретение»</w:t>
      </w:r>
    </w:p>
    <w:p w14:paraId="6AF402E6" w14:textId="08BF7972" w:rsidR="008D7CE4" w:rsidRPr="002F55B4" w:rsidRDefault="00B74836" w:rsidP="0061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воскресных школ и православных </w:t>
      </w:r>
      <w:r w:rsidR="005D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молодежных </w:t>
      </w:r>
      <w:r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объединений</w:t>
      </w:r>
      <w:r w:rsidR="008D7CE4" w:rsidRPr="002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E201E47" w14:textId="77777777" w:rsidR="00B74836" w:rsidRPr="002F55B4" w:rsidRDefault="00B74836" w:rsidP="00614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3652DA" w14:textId="3C054414" w:rsidR="00F06342" w:rsidRPr="002F55B4" w:rsidRDefault="00F06342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</w:pPr>
      <w:r w:rsidRPr="00614A29">
        <w:rPr>
          <w:b/>
          <w:bCs/>
        </w:rPr>
        <w:t>Общие положения</w:t>
      </w:r>
      <w:r w:rsidR="00AD701F">
        <w:rPr>
          <w:b/>
          <w:bCs/>
        </w:rPr>
        <w:t>.</w:t>
      </w:r>
    </w:p>
    <w:p w14:paraId="3C152C7E" w14:textId="5292E6D8" w:rsidR="00880FD8" w:rsidRDefault="00880FD8" w:rsidP="003559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5B4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порядок, условия проведения 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еатрального фестиваля </w:t>
      </w:r>
      <w:r w:rsidR="00290A6A" w:rsidRPr="002F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«Сретение»</w:t>
      </w:r>
      <w:r w:rsidRPr="002F5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55B4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r w:rsidR="00290A6A" w:rsidRPr="002F55B4">
        <w:rPr>
          <w:rFonts w:ascii="Times New Roman" w:hAnsi="Times New Roman" w:cs="Times New Roman"/>
          <w:bCs/>
          <w:sz w:val="24"/>
          <w:szCs w:val="24"/>
        </w:rPr>
        <w:t xml:space="preserve">любительских </w:t>
      </w:r>
      <w:r w:rsidR="00F15C02" w:rsidRPr="002F55B4">
        <w:rPr>
          <w:rFonts w:ascii="Times New Roman" w:hAnsi="Times New Roman" w:cs="Times New Roman"/>
          <w:bCs/>
          <w:sz w:val="24"/>
          <w:szCs w:val="24"/>
        </w:rPr>
        <w:t>театральных коллективов воскресных школ, храмов</w:t>
      </w:r>
      <w:r w:rsidR="00290A6A" w:rsidRPr="002F55B4">
        <w:rPr>
          <w:rFonts w:ascii="Times New Roman" w:hAnsi="Times New Roman" w:cs="Times New Roman"/>
          <w:bCs/>
          <w:sz w:val="24"/>
          <w:szCs w:val="24"/>
        </w:rPr>
        <w:t>, православных объединений и образовательных учреждений</w:t>
      </w:r>
      <w:r w:rsidRPr="002F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591">
        <w:rPr>
          <w:rFonts w:ascii="Times New Roman" w:hAnsi="Times New Roman" w:cs="Times New Roman"/>
          <w:bCs/>
          <w:sz w:val="24"/>
          <w:szCs w:val="24"/>
        </w:rPr>
        <w:t xml:space="preserve">Москвы и Московской области </w:t>
      </w:r>
      <w:r w:rsidR="00142A77" w:rsidRPr="002F55B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F55B4">
        <w:rPr>
          <w:rFonts w:ascii="Times New Roman" w:hAnsi="Times New Roman" w:cs="Times New Roman"/>
          <w:bCs/>
          <w:sz w:val="24"/>
          <w:szCs w:val="24"/>
        </w:rPr>
        <w:t>20</w:t>
      </w:r>
      <w:r w:rsidR="00100528" w:rsidRPr="002F55B4">
        <w:rPr>
          <w:rFonts w:ascii="Times New Roman" w:hAnsi="Times New Roman" w:cs="Times New Roman"/>
          <w:bCs/>
          <w:sz w:val="24"/>
          <w:szCs w:val="24"/>
        </w:rPr>
        <w:t>2</w:t>
      </w:r>
      <w:r w:rsidR="005D0591">
        <w:rPr>
          <w:rFonts w:ascii="Times New Roman" w:hAnsi="Times New Roman" w:cs="Times New Roman"/>
          <w:bCs/>
          <w:sz w:val="24"/>
          <w:szCs w:val="24"/>
        </w:rPr>
        <w:t>2</w:t>
      </w:r>
      <w:r w:rsidRPr="002F55B4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14:paraId="68AECF72" w14:textId="77777777" w:rsidR="00F262D2" w:rsidRPr="002F55B4" w:rsidRDefault="00F262D2" w:rsidP="00F26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58B990" w14:textId="7083FD55" w:rsidR="00880FD8" w:rsidRPr="00614A29" w:rsidRDefault="00880FD8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614A29">
        <w:rPr>
          <w:b/>
          <w:bCs/>
        </w:rPr>
        <w:t>Цели и задачи</w:t>
      </w:r>
      <w:r w:rsidR="00AD701F" w:rsidRPr="00614A29">
        <w:rPr>
          <w:b/>
          <w:bCs/>
        </w:rPr>
        <w:t>.</w:t>
      </w:r>
    </w:p>
    <w:p w14:paraId="4DD39058" w14:textId="0371BF6E" w:rsidR="00880FD8" w:rsidRPr="002F55B4" w:rsidRDefault="00880FD8" w:rsidP="00F262D2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55B4">
        <w:t>утверждение в творчестве высших духовно-нравственных идеалов, лежащих в основе православной и русской национальной культур</w:t>
      </w:r>
      <w:r w:rsidR="00142A77" w:rsidRPr="002F55B4">
        <w:t>ы</w:t>
      </w:r>
      <w:r w:rsidRPr="002F55B4">
        <w:t>;</w:t>
      </w:r>
    </w:p>
    <w:p w14:paraId="4855614D" w14:textId="77777777" w:rsidR="00F06342" w:rsidRPr="002F55B4" w:rsidRDefault="00F15C02" w:rsidP="00F262D2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55B4">
        <w:t>п</w:t>
      </w:r>
      <w:r w:rsidR="00F06342" w:rsidRPr="002F55B4">
        <w:t xml:space="preserve">риобщение детей и молодёжи к </w:t>
      </w:r>
      <w:r w:rsidRPr="002F55B4">
        <w:t xml:space="preserve">христианской, </w:t>
      </w:r>
      <w:r w:rsidR="00EE422D" w:rsidRPr="002F55B4">
        <w:t xml:space="preserve">отечественной и </w:t>
      </w:r>
      <w:r w:rsidR="00A4154D" w:rsidRPr="002F55B4">
        <w:t>зарубежной</w:t>
      </w:r>
      <w:r w:rsidR="00EE422D" w:rsidRPr="002F55B4">
        <w:t xml:space="preserve"> </w:t>
      </w:r>
      <w:r w:rsidR="00F06342" w:rsidRPr="002F55B4">
        <w:t xml:space="preserve">культуре, драматургии и литературе – </w:t>
      </w:r>
      <w:r w:rsidR="00A4154D" w:rsidRPr="002F55B4">
        <w:t xml:space="preserve">мировому </w:t>
      </w:r>
      <w:r w:rsidR="00F06342" w:rsidRPr="002F55B4">
        <w:t>духовному наследию;</w:t>
      </w:r>
    </w:p>
    <w:p w14:paraId="0E829EF1" w14:textId="67132110" w:rsidR="00F06342" w:rsidRPr="002F55B4" w:rsidRDefault="00880FD8" w:rsidP="00F262D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пропаганда и развитие </w:t>
      </w:r>
      <w:r w:rsidR="00A93A35" w:rsidRPr="002F55B4">
        <w:rPr>
          <w:rFonts w:ascii="Times New Roman" w:hAnsi="Times New Roman" w:cs="Times New Roman"/>
          <w:sz w:val="24"/>
          <w:szCs w:val="24"/>
        </w:rPr>
        <w:t xml:space="preserve">любительского, 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</w:t>
      </w:r>
      <w:r w:rsidR="00142A77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искусства среди детей,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молодёжи, педагогов и родителей из</w:t>
      </w:r>
      <w:r w:rsidRPr="002F55B4">
        <w:rPr>
          <w:rFonts w:ascii="Times New Roman" w:hAnsi="Times New Roman" w:cs="Times New Roman"/>
          <w:sz w:val="24"/>
          <w:szCs w:val="24"/>
        </w:rPr>
        <w:t xml:space="preserve"> воскресных школ и православных объединений;</w:t>
      </w:r>
      <w:r w:rsidR="00F063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184078" w14:textId="3FE551EF" w:rsidR="00F06342" w:rsidRPr="002F55B4" w:rsidRDefault="00F06342" w:rsidP="00F262D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гармоничной личности на </w:t>
      </w:r>
      <w:r w:rsidR="00142A77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культурно–нравственных ценност</w:t>
      </w:r>
      <w:r w:rsidR="00142A77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4154D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C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православного учения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6E08EB" w14:textId="4C166AF1" w:rsidR="002D28A9" w:rsidRPr="002F55B4" w:rsidRDefault="002D28A9" w:rsidP="00F262D2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55B4">
        <w:t>воспитани</w:t>
      </w:r>
      <w:r w:rsidR="00142A77" w:rsidRPr="005D0591">
        <w:t>е</w:t>
      </w:r>
      <w:r w:rsidRPr="002F55B4">
        <w:t xml:space="preserve"> христианских качеств и навыков у подрастающего поколения</w:t>
      </w:r>
      <w:r w:rsidR="00F15C02" w:rsidRPr="002F55B4">
        <w:t>,</w:t>
      </w:r>
      <w:r w:rsidRPr="002F55B4">
        <w:t xml:space="preserve"> молодежи</w:t>
      </w:r>
      <w:r w:rsidR="005D0591" w:rsidRPr="005D0591">
        <w:t xml:space="preserve"> через наглядное, театральное искусство</w:t>
      </w:r>
      <w:r w:rsidRPr="002F55B4">
        <w:t>;</w:t>
      </w:r>
    </w:p>
    <w:p w14:paraId="25590A98" w14:textId="77777777" w:rsidR="00F15C02" w:rsidRPr="002F55B4" w:rsidRDefault="00F06342" w:rsidP="00F262D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и привлечение детей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</w:t>
      </w:r>
      <w:r w:rsidR="00F15C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15C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r w:rsidR="00712E1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15C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E10" w:rsidRPr="002F55B4">
        <w:rPr>
          <w:rFonts w:ascii="Times New Roman" w:hAnsi="Times New Roman" w:cs="Times New Roman"/>
          <w:sz w:val="24"/>
          <w:szCs w:val="24"/>
        </w:rPr>
        <w:t>к систематическим театральным занятиям, к участию в любительских театральных фестивалях;</w:t>
      </w:r>
    </w:p>
    <w:p w14:paraId="63F8405C" w14:textId="77777777" w:rsidR="00F06342" w:rsidRPr="002F55B4" w:rsidRDefault="00F06342" w:rsidP="00F262D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оказание помощи в раскрытии творческой индивидуальности одарённых детей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C9ECC7" w14:textId="77777777" w:rsidR="00A93A35" w:rsidRPr="002F55B4" w:rsidRDefault="00A93A35" w:rsidP="00F262D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hAnsi="Times New Roman" w:cs="Times New Roman"/>
          <w:sz w:val="24"/>
          <w:szCs w:val="24"/>
        </w:rPr>
        <w:t>пропаганда методик воспитания детей и молодёжи средствами театрального искусства;</w:t>
      </w:r>
    </w:p>
    <w:p w14:paraId="6E8D6296" w14:textId="31DE641E" w:rsidR="00F06342" w:rsidRPr="002F55B4" w:rsidRDefault="00F06342" w:rsidP="00F262D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репертуара 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воскресных школ,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театров, образовательных учреждений</w:t>
      </w:r>
      <w:r w:rsidR="00A93A3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христианской,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и современной драматургией;</w:t>
      </w:r>
    </w:p>
    <w:p w14:paraId="410BFB98" w14:textId="44D0D24F" w:rsidR="006E248C" w:rsidRPr="002F55B4" w:rsidRDefault="006E248C" w:rsidP="00F262D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5D05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0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 с основными ценностями православной веры</w:t>
      </w:r>
      <w:r w:rsidR="005D0591" w:rsidRPr="005D0591">
        <w:t xml:space="preserve"> </w:t>
      </w:r>
      <w:r w:rsidR="005D0591" w:rsidRPr="005D05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наглядное, театральное искусство</w:t>
      </w:r>
      <w:r w:rsidR="00A80F72" w:rsidRPr="005D05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BFCDAA" w14:textId="77777777" w:rsidR="00F06342" w:rsidRPr="002F55B4" w:rsidRDefault="00F06342" w:rsidP="00F262D2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55B4">
        <w:t>налаживание творческих контактов и обмен опытом между театральными коллективами – участниками Фестиваля;</w:t>
      </w:r>
    </w:p>
    <w:p w14:paraId="7041A542" w14:textId="753280BB" w:rsidR="00F06342" w:rsidRPr="002F55B4" w:rsidRDefault="00F06342" w:rsidP="00F262D2">
      <w:pPr>
        <w:pStyle w:val="a9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2F55B4">
        <w:t>повышение профессионального</w:t>
      </w:r>
      <w:r w:rsidR="00712E10" w:rsidRPr="002F55B4">
        <w:t xml:space="preserve"> </w:t>
      </w:r>
      <w:r w:rsidRPr="002F55B4">
        <w:t>уровня руководителей коллективов</w:t>
      </w:r>
      <w:r w:rsidR="00712E10" w:rsidRPr="002F55B4">
        <w:t xml:space="preserve"> в сфере театрального искусства</w:t>
      </w:r>
      <w:r w:rsidR="00A80F72" w:rsidRPr="002F55B4">
        <w:t>;</w:t>
      </w:r>
    </w:p>
    <w:p w14:paraId="216DBF27" w14:textId="163F6ED7" w:rsidR="00A4154D" w:rsidRDefault="00A4154D" w:rsidP="00F262D2">
      <w:pPr>
        <w:pStyle w:val="c1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Style w:val="c1"/>
        </w:rPr>
      </w:pPr>
      <w:r w:rsidRPr="002F55B4">
        <w:rPr>
          <w:rStyle w:val="c1"/>
        </w:rPr>
        <w:t>создание условий для совместной театрал</w:t>
      </w:r>
      <w:r w:rsidR="005D0591">
        <w:rPr>
          <w:rStyle w:val="c1"/>
        </w:rPr>
        <w:t>ьной</w:t>
      </w:r>
      <w:r w:rsidRPr="002F55B4">
        <w:rPr>
          <w:rStyle w:val="c1"/>
        </w:rPr>
        <w:t xml:space="preserve"> деятельности детей и взрослых и </w:t>
      </w:r>
      <w:r w:rsidR="001E580A" w:rsidRPr="002F55B4">
        <w:rPr>
          <w:rStyle w:val="c1"/>
        </w:rPr>
        <w:t xml:space="preserve">для </w:t>
      </w:r>
      <w:r w:rsidRPr="002F55B4">
        <w:rPr>
          <w:rStyle w:val="c1"/>
        </w:rPr>
        <w:t>творческого, профессионального общения участников фести</w:t>
      </w:r>
      <w:r w:rsidR="005D0591">
        <w:rPr>
          <w:rStyle w:val="c1"/>
        </w:rPr>
        <w:t>валя.</w:t>
      </w:r>
    </w:p>
    <w:p w14:paraId="1A8BF5BD" w14:textId="77777777" w:rsidR="00614A29" w:rsidRPr="002F55B4" w:rsidRDefault="00614A29" w:rsidP="00F262D2">
      <w:pPr>
        <w:pStyle w:val="c15"/>
        <w:spacing w:before="0" w:beforeAutospacing="0" w:after="0" w:afterAutospacing="0"/>
        <w:jc w:val="both"/>
      </w:pPr>
    </w:p>
    <w:p w14:paraId="7280391F" w14:textId="7FEEA8A0" w:rsidR="00F06342" w:rsidRPr="00614A29" w:rsidRDefault="0035597B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5597B">
        <w:rPr>
          <w:b/>
          <w:bCs/>
        </w:rPr>
        <w:t xml:space="preserve"> </w:t>
      </w:r>
      <w:r w:rsidR="00F06342" w:rsidRPr="00614A29">
        <w:rPr>
          <w:b/>
          <w:bCs/>
        </w:rPr>
        <w:t>Руководство и орган</w:t>
      </w:r>
      <w:r w:rsidR="005D0591" w:rsidRPr="00614A29">
        <w:rPr>
          <w:b/>
          <w:bCs/>
        </w:rPr>
        <w:t>изаторы</w:t>
      </w:r>
      <w:r w:rsidR="00AD701F" w:rsidRPr="00614A29">
        <w:rPr>
          <w:b/>
          <w:bCs/>
        </w:rPr>
        <w:t>.</w:t>
      </w:r>
    </w:p>
    <w:p w14:paraId="3C1C5538" w14:textId="4A150883" w:rsidR="00895F0C" w:rsidRPr="002F55B4" w:rsidRDefault="00895F0C" w:rsidP="00F2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   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и организация 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осуществляется</w:t>
      </w:r>
      <w:r w:rsidR="00E73DE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</w:t>
      </w:r>
      <w:r w:rsidR="00355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пророка Божи</w:t>
      </w:r>
      <w:r w:rsidR="00E73DE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Илии на Новгородском подворье, 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коллективом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драмы под руководством Михаила Щепенко при поддержке </w:t>
      </w:r>
      <w:r w:rsidR="00AD701F" w:rsidRPr="00AD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Синодального отдела религиозного образования и </w:t>
      </w:r>
      <w:proofErr w:type="spellStart"/>
      <w:r w:rsidR="00AD701F" w:rsidRPr="00AD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="00AD701F" w:rsidRPr="00AD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Церкви</w:t>
      </w:r>
      <w:r w:rsidR="00AD7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701F" w:rsidRPr="00AD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9D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2E1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2239D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молодежи </w:t>
      </w:r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</w:t>
      </w:r>
      <w:r w:rsidR="002239D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2239D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епархии</w:t>
      </w:r>
      <w:r w:rsidR="00DD7977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церковному просвещению и деятельности воскресных школ при Епархиальном Совете города Москвы, Центрального </w:t>
      </w:r>
      <w:proofErr w:type="spell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Викариатства</w:t>
      </w:r>
      <w:proofErr w:type="spellEnd"/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Иверского</w:t>
      </w:r>
      <w:proofErr w:type="spellEnd"/>
      <w:r w:rsidR="00E706A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благочиния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70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лаготворительного фонда «Пророка Божия Илии»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FE2208" w14:textId="51EEBD9D" w:rsidR="00F06342" w:rsidRPr="002F55B4" w:rsidRDefault="00F06342" w:rsidP="00F2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3.2   Общую подготовку и проведение осуществляет оргкомитет</w:t>
      </w:r>
      <w:r w:rsidR="00A60D2D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60D2D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6C5AD5" w14:textId="0261D735" w:rsidR="00F06342" w:rsidRPr="002F55B4" w:rsidRDefault="00C21CCB" w:rsidP="00F2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BF4E0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просмотр, о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интересных спектаклей для заключительного показа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0A6A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победителей заключительного этапа</w:t>
      </w:r>
      <w:r w:rsidR="00F063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4F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творческим жюри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2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F063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91773A" w14:textId="0E984FAE" w:rsidR="00C75420" w:rsidRDefault="00C21CCB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3.4 </w:t>
      </w:r>
      <w:r w:rsidR="00F06342" w:rsidRPr="002F55B4">
        <w:rPr>
          <w:rFonts w:ascii="Times New Roman" w:hAnsi="Times New Roman" w:cs="Times New Roman"/>
          <w:sz w:val="24"/>
          <w:szCs w:val="24"/>
        </w:rPr>
        <w:t xml:space="preserve">По всем вопросам проведения </w:t>
      </w:r>
      <w:r w:rsidR="00164FC9" w:rsidRPr="002F55B4">
        <w:rPr>
          <w:rFonts w:ascii="Times New Roman" w:hAnsi="Times New Roman" w:cs="Times New Roman"/>
          <w:sz w:val="24"/>
          <w:szCs w:val="24"/>
        </w:rPr>
        <w:t>Фестиваля</w:t>
      </w:r>
      <w:r w:rsidR="00F06342" w:rsidRPr="002F55B4">
        <w:rPr>
          <w:rFonts w:ascii="Times New Roman" w:hAnsi="Times New Roman" w:cs="Times New Roman"/>
          <w:sz w:val="24"/>
          <w:szCs w:val="24"/>
        </w:rPr>
        <w:t xml:space="preserve"> обращаться в оргкомитет по адресу</w:t>
      </w:r>
      <w:r w:rsidR="00E706AB" w:rsidRPr="002F55B4">
        <w:rPr>
          <w:rFonts w:ascii="Times New Roman" w:hAnsi="Times New Roman" w:cs="Times New Roman"/>
          <w:sz w:val="24"/>
          <w:szCs w:val="24"/>
        </w:rPr>
        <w:t xml:space="preserve">: ул. </w:t>
      </w:r>
      <w:r w:rsidR="00AD701F">
        <w:rPr>
          <w:rFonts w:ascii="Times New Roman" w:hAnsi="Times New Roman" w:cs="Times New Roman"/>
          <w:sz w:val="24"/>
          <w:szCs w:val="24"/>
        </w:rPr>
        <w:t>Новослободская</w:t>
      </w:r>
      <w:r w:rsidR="00E706AB" w:rsidRPr="002F55B4">
        <w:rPr>
          <w:rFonts w:ascii="Times New Roman" w:hAnsi="Times New Roman" w:cs="Times New Roman"/>
          <w:sz w:val="24"/>
          <w:szCs w:val="24"/>
        </w:rPr>
        <w:t>,</w:t>
      </w:r>
      <w:r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F06342" w:rsidRPr="002F55B4">
        <w:rPr>
          <w:rFonts w:ascii="Times New Roman" w:hAnsi="Times New Roman" w:cs="Times New Roman"/>
          <w:sz w:val="24"/>
          <w:szCs w:val="24"/>
        </w:rPr>
        <w:t>д.</w:t>
      </w:r>
      <w:r w:rsidR="00AD701F">
        <w:rPr>
          <w:rFonts w:ascii="Times New Roman" w:hAnsi="Times New Roman" w:cs="Times New Roman"/>
          <w:sz w:val="24"/>
          <w:szCs w:val="24"/>
        </w:rPr>
        <w:t xml:space="preserve"> 5</w:t>
      </w:r>
      <w:r w:rsidR="00F06342" w:rsidRPr="002F55B4">
        <w:rPr>
          <w:rFonts w:ascii="Times New Roman" w:hAnsi="Times New Roman" w:cs="Times New Roman"/>
          <w:sz w:val="24"/>
          <w:szCs w:val="24"/>
        </w:rPr>
        <w:t>8</w:t>
      </w:r>
      <w:r w:rsidRPr="002F55B4">
        <w:rPr>
          <w:rFonts w:ascii="Times New Roman" w:hAnsi="Times New Roman" w:cs="Times New Roman"/>
          <w:sz w:val="24"/>
          <w:szCs w:val="24"/>
        </w:rPr>
        <w:t xml:space="preserve">, </w:t>
      </w:r>
      <w:r w:rsidR="00D93E3F">
        <w:rPr>
          <w:rFonts w:ascii="Times New Roman" w:hAnsi="Times New Roman" w:cs="Times New Roman"/>
          <w:sz w:val="24"/>
          <w:szCs w:val="24"/>
        </w:rPr>
        <w:t>Собор</w:t>
      </w:r>
      <w:r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AD701F">
        <w:rPr>
          <w:rFonts w:ascii="Times New Roman" w:hAnsi="Times New Roman" w:cs="Times New Roman"/>
          <w:sz w:val="24"/>
          <w:szCs w:val="24"/>
        </w:rPr>
        <w:t>Всемилостивого Спас</w:t>
      </w:r>
      <w:r w:rsidR="00D93E3F">
        <w:rPr>
          <w:rFonts w:ascii="Times New Roman" w:hAnsi="Times New Roman" w:cs="Times New Roman"/>
          <w:sz w:val="24"/>
          <w:szCs w:val="24"/>
        </w:rPr>
        <w:t xml:space="preserve">а бывшего </w:t>
      </w:r>
      <w:proofErr w:type="spellStart"/>
      <w:r w:rsidR="00D93E3F">
        <w:rPr>
          <w:rFonts w:ascii="Times New Roman" w:hAnsi="Times New Roman" w:cs="Times New Roman"/>
          <w:sz w:val="24"/>
          <w:szCs w:val="24"/>
        </w:rPr>
        <w:t>Скорбященского</w:t>
      </w:r>
      <w:proofErr w:type="spellEnd"/>
      <w:r w:rsidR="00D93E3F">
        <w:rPr>
          <w:rFonts w:ascii="Times New Roman" w:hAnsi="Times New Roman" w:cs="Times New Roman"/>
          <w:sz w:val="24"/>
          <w:szCs w:val="24"/>
        </w:rPr>
        <w:t xml:space="preserve"> монаст</w:t>
      </w:r>
      <w:r w:rsidR="00AD701F">
        <w:rPr>
          <w:rFonts w:ascii="Times New Roman" w:hAnsi="Times New Roman" w:cs="Times New Roman"/>
          <w:sz w:val="24"/>
          <w:szCs w:val="24"/>
        </w:rPr>
        <w:t>ыря</w:t>
      </w:r>
      <w:r w:rsidR="00F06342" w:rsidRPr="002F55B4">
        <w:rPr>
          <w:rFonts w:ascii="Times New Roman" w:hAnsi="Times New Roman" w:cs="Times New Roman"/>
          <w:sz w:val="24"/>
          <w:szCs w:val="24"/>
        </w:rPr>
        <w:t xml:space="preserve"> или по электронному</w:t>
      </w:r>
      <w:r w:rsidR="00AD701F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F06342" w:rsidRPr="002F55B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706AB" w:rsidRPr="002F55B4">
          <w:rPr>
            <w:rStyle w:val="a6"/>
            <w:rFonts w:ascii="Times New Roman" w:hAnsi="Times New Roman" w:cs="Times New Roman"/>
            <w:i/>
            <w:lang w:val="en-US"/>
          </w:rPr>
          <w:t>sretenie</w:t>
        </w:r>
        <w:r w:rsidR="00E706AB" w:rsidRPr="002F55B4">
          <w:rPr>
            <w:rStyle w:val="a6"/>
            <w:rFonts w:ascii="Times New Roman" w:hAnsi="Times New Roman" w:cs="Times New Roman"/>
            <w:i/>
          </w:rPr>
          <w:t>.</w:t>
        </w:r>
        <w:r w:rsidR="00E706AB" w:rsidRPr="002F55B4">
          <w:rPr>
            <w:rStyle w:val="a6"/>
            <w:rFonts w:ascii="Times New Roman" w:hAnsi="Times New Roman" w:cs="Times New Roman"/>
            <w:i/>
            <w:lang w:val="en-US"/>
          </w:rPr>
          <w:t>fest</w:t>
        </w:r>
        <w:r w:rsidR="00E706AB" w:rsidRPr="002F55B4">
          <w:rPr>
            <w:rStyle w:val="a6"/>
            <w:rFonts w:ascii="Times New Roman" w:hAnsi="Times New Roman" w:cs="Times New Roman"/>
            <w:i/>
          </w:rPr>
          <w:t>@</w:t>
        </w:r>
        <w:r w:rsidR="00E706AB" w:rsidRPr="002F55B4">
          <w:rPr>
            <w:rStyle w:val="a6"/>
            <w:rFonts w:ascii="Times New Roman" w:hAnsi="Times New Roman" w:cs="Times New Roman"/>
            <w:i/>
            <w:lang w:val="en-US"/>
          </w:rPr>
          <w:t>gmail</w:t>
        </w:r>
        <w:r w:rsidR="00E706AB" w:rsidRPr="002F55B4">
          <w:rPr>
            <w:rStyle w:val="a6"/>
            <w:rFonts w:ascii="Times New Roman" w:hAnsi="Times New Roman" w:cs="Times New Roman"/>
            <w:i/>
          </w:rPr>
          <w:t>.</w:t>
        </w:r>
        <w:r w:rsidR="00E706AB" w:rsidRPr="002F55B4">
          <w:rPr>
            <w:rStyle w:val="a6"/>
            <w:rFonts w:ascii="Times New Roman" w:hAnsi="Times New Roman" w:cs="Times New Roman"/>
            <w:i/>
            <w:lang w:val="en-US"/>
          </w:rPr>
          <w:t>com</w:t>
        </w:r>
      </w:hyperlink>
      <w:r w:rsidR="00256898">
        <w:rPr>
          <w:rFonts w:ascii="Times New Roman" w:hAnsi="Times New Roman" w:cs="Times New Roman"/>
          <w:b/>
        </w:rPr>
        <w:t xml:space="preserve">. </w:t>
      </w:r>
      <w:r w:rsidR="00256898" w:rsidRPr="00256898">
        <w:rPr>
          <w:rFonts w:ascii="Times New Roman" w:hAnsi="Times New Roman" w:cs="Times New Roman"/>
          <w:sz w:val="24"/>
          <w:szCs w:val="24"/>
        </w:rPr>
        <w:t>Телефоны для связи:</w:t>
      </w:r>
      <w:r w:rsidR="00E706AB" w:rsidRPr="002F55B4">
        <w:rPr>
          <w:rFonts w:ascii="Times New Roman" w:hAnsi="Times New Roman" w:cs="Times New Roman"/>
          <w:b/>
        </w:rPr>
        <w:t xml:space="preserve"> </w:t>
      </w:r>
      <w:r w:rsidR="001311E2">
        <w:rPr>
          <w:rFonts w:ascii="Times New Roman" w:hAnsi="Times New Roman" w:cs="Times New Roman"/>
          <w:sz w:val="24"/>
          <w:szCs w:val="24"/>
        </w:rPr>
        <w:t>8</w:t>
      </w:r>
      <w:r w:rsidR="00AD6D73">
        <w:rPr>
          <w:rFonts w:ascii="Times New Roman" w:hAnsi="Times New Roman" w:cs="Times New Roman"/>
          <w:sz w:val="24"/>
          <w:szCs w:val="24"/>
        </w:rPr>
        <w:t xml:space="preserve"> (</w:t>
      </w:r>
      <w:r w:rsidR="00256898">
        <w:rPr>
          <w:rFonts w:ascii="Times New Roman" w:hAnsi="Times New Roman" w:cs="Times New Roman"/>
          <w:sz w:val="24"/>
          <w:szCs w:val="24"/>
        </w:rPr>
        <w:t>916</w:t>
      </w:r>
      <w:r w:rsidR="00AD6D73">
        <w:rPr>
          <w:rFonts w:ascii="Times New Roman" w:hAnsi="Times New Roman" w:cs="Times New Roman"/>
          <w:sz w:val="24"/>
          <w:szCs w:val="24"/>
        </w:rPr>
        <w:t xml:space="preserve">) </w:t>
      </w:r>
      <w:r w:rsidR="00256898">
        <w:rPr>
          <w:rFonts w:ascii="Times New Roman" w:hAnsi="Times New Roman" w:cs="Times New Roman"/>
          <w:sz w:val="24"/>
          <w:szCs w:val="24"/>
        </w:rPr>
        <w:t xml:space="preserve">189-30-04 - </w:t>
      </w:r>
      <w:proofErr w:type="spellStart"/>
      <w:r w:rsidR="00256898">
        <w:rPr>
          <w:rFonts w:ascii="Times New Roman" w:hAnsi="Times New Roman" w:cs="Times New Roman"/>
          <w:sz w:val="24"/>
          <w:szCs w:val="24"/>
        </w:rPr>
        <w:t>Заболотина</w:t>
      </w:r>
      <w:proofErr w:type="spellEnd"/>
      <w:r w:rsidR="00256898">
        <w:rPr>
          <w:rFonts w:ascii="Times New Roman" w:hAnsi="Times New Roman" w:cs="Times New Roman"/>
          <w:sz w:val="24"/>
          <w:szCs w:val="24"/>
        </w:rPr>
        <w:t xml:space="preserve"> Татьяна, </w:t>
      </w:r>
      <w:r w:rsidR="001311E2">
        <w:rPr>
          <w:rFonts w:ascii="Times New Roman" w:hAnsi="Times New Roman" w:cs="Times New Roman"/>
          <w:sz w:val="24"/>
          <w:szCs w:val="24"/>
        </w:rPr>
        <w:t>8</w:t>
      </w:r>
      <w:r w:rsidR="00AD6D73">
        <w:rPr>
          <w:rFonts w:ascii="Times New Roman" w:hAnsi="Times New Roman" w:cs="Times New Roman"/>
          <w:sz w:val="24"/>
          <w:szCs w:val="24"/>
        </w:rPr>
        <w:t xml:space="preserve"> (</w:t>
      </w:r>
      <w:r w:rsidR="00347231">
        <w:rPr>
          <w:rFonts w:ascii="Times New Roman" w:hAnsi="Times New Roman" w:cs="Times New Roman"/>
          <w:sz w:val="24"/>
          <w:szCs w:val="24"/>
        </w:rPr>
        <w:t>916</w:t>
      </w:r>
      <w:r w:rsidR="00AD6D73">
        <w:rPr>
          <w:rFonts w:ascii="Times New Roman" w:hAnsi="Times New Roman" w:cs="Times New Roman"/>
          <w:sz w:val="24"/>
          <w:szCs w:val="24"/>
        </w:rPr>
        <w:t xml:space="preserve">) </w:t>
      </w:r>
      <w:r w:rsidR="00C75420" w:rsidRPr="002F55B4">
        <w:rPr>
          <w:rFonts w:ascii="Times New Roman" w:hAnsi="Times New Roman" w:cs="Times New Roman"/>
          <w:sz w:val="24"/>
          <w:szCs w:val="24"/>
        </w:rPr>
        <w:t>491-20-52 –</w:t>
      </w:r>
      <w:r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C75420" w:rsidRPr="002F55B4">
        <w:rPr>
          <w:rFonts w:ascii="Times New Roman" w:hAnsi="Times New Roman" w:cs="Times New Roman"/>
          <w:sz w:val="24"/>
          <w:szCs w:val="24"/>
        </w:rPr>
        <w:t>Яковлев Михаил</w:t>
      </w:r>
      <w:r w:rsidRPr="002F55B4">
        <w:rPr>
          <w:rFonts w:ascii="Times New Roman" w:hAnsi="Times New Roman" w:cs="Times New Roman"/>
          <w:sz w:val="24"/>
          <w:szCs w:val="24"/>
        </w:rPr>
        <w:t>.</w:t>
      </w:r>
    </w:p>
    <w:p w14:paraId="36406A6B" w14:textId="77777777" w:rsidR="00614A29" w:rsidRPr="002F55B4" w:rsidRDefault="00614A29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545F7" w14:textId="4653CD41" w:rsidR="00880FD8" w:rsidRPr="002F55B4" w:rsidRDefault="00C21CCB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2F55B4">
        <w:rPr>
          <w:b/>
        </w:rPr>
        <w:t>Место и сроки проведения</w:t>
      </w:r>
      <w:r w:rsidR="00AD701F">
        <w:rPr>
          <w:b/>
        </w:rPr>
        <w:t>.</w:t>
      </w:r>
    </w:p>
    <w:p w14:paraId="4779D52B" w14:textId="74330CE4" w:rsidR="00880FD8" w:rsidRPr="002F55B4" w:rsidRDefault="00C75420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F411C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13B46" w:rsidRPr="002F55B4">
        <w:rPr>
          <w:rFonts w:ascii="Times New Roman" w:hAnsi="Times New Roman" w:cs="Times New Roman"/>
          <w:bCs/>
          <w:sz w:val="24"/>
          <w:szCs w:val="24"/>
        </w:rPr>
        <w:t>естиваль </w:t>
      </w:r>
      <w:r w:rsidR="001F411C" w:rsidRPr="002F55B4">
        <w:rPr>
          <w:rFonts w:ascii="Times New Roman" w:hAnsi="Times New Roman" w:cs="Times New Roman"/>
          <w:bCs/>
          <w:sz w:val="24"/>
          <w:szCs w:val="24"/>
        </w:rPr>
        <w:t xml:space="preserve">среди </w:t>
      </w:r>
      <w:r w:rsidR="00880FD8" w:rsidRPr="002F55B4">
        <w:rPr>
          <w:rFonts w:ascii="Times New Roman" w:hAnsi="Times New Roman" w:cs="Times New Roman"/>
          <w:bCs/>
          <w:sz w:val="24"/>
          <w:szCs w:val="24"/>
        </w:rPr>
        <w:t xml:space="preserve">воскресных школ и православных </w:t>
      </w:r>
      <w:r w:rsidR="00347231">
        <w:rPr>
          <w:rFonts w:ascii="Times New Roman" w:hAnsi="Times New Roman" w:cs="Times New Roman"/>
          <w:bCs/>
          <w:sz w:val="24"/>
          <w:szCs w:val="24"/>
        </w:rPr>
        <w:t xml:space="preserve">молодежных </w:t>
      </w:r>
      <w:r w:rsidR="00880FD8" w:rsidRPr="002F55B4">
        <w:rPr>
          <w:rFonts w:ascii="Times New Roman" w:hAnsi="Times New Roman" w:cs="Times New Roman"/>
          <w:bCs/>
          <w:sz w:val="24"/>
          <w:szCs w:val="24"/>
        </w:rPr>
        <w:t>объединений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76683" w:rsidRPr="002F55B4">
        <w:rPr>
          <w:rFonts w:ascii="Times New Roman" w:hAnsi="Times New Roman" w:cs="Times New Roman"/>
          <w:sz w:val="24"/>
          <w:szCs w:val="24"/>
        </w:rPr>
        <w:t xml:space="preserve">в </w:t>
      </w:r>
      <w:r w:rsidR="002E0F21">
        <w:rPr>
          <w:rFonts w:ascii="Times New Roman" w:hAnsi="Times New Roman" w:cs="Times New Roman"/>
          <w:sz w:val="24"/>
          <w:szCs w:val="24"/>
        </w:rPr>
        <w:t>декабре 2021 года - феврале</w:t>
      </w:r>
      <w:r w:rsidR="00712E10" w:rsidRPr="002F55B4">
        <w:rPr>
          <w:rFonts w:ascii="Times New Roman" w:hAnsi="Times New Roman" w:cs="Times New Roman"/>
          <w:sz w:val="24"/>
          <w:szCs w:val="24"/>
        </w:rPr>
        <w:t xml:space="preserve"> 20</w:t>
      </w:r>
      <w:r w:rsidR="00E706AB" w:rsidRPr="002F55B4">
        <w:rPr>
          <w:rFonts w:ascii="Times New Roman" w:hAnsi="Times New Roman" w:cs="Times New Roman"/>
          <w:sz w:val="24"/>
          <w:szCs w:val="24"/>
        </w:rPr>
        <w:t>2</w:t>
      </w:r>
      <w:r w:rsidR="002E0F21">
        <w:rPr>
          <w:rFonts w:ascii="Times New Roman" w:hAnsi="Times New Roman" w:cs="Times New Roman"/>
          <w:sz w:val="24"/>
          <w:szCs w:val="24"/>
        </w:rPr>
        <w:t>2</w:t>
      </w:r>
      <w:r w:rsidR="00712E10" w:rsidRPr="002F55B4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E3B06" w:rsidRPr="002F55B4">
        <w:rPr>
          <w:rFonts w:ascii="Times New Roman" w:hAnsi="Times New Roman" w:cs="Times New Roman"/>
          <w:sz w:val="24"/>
          <w:szCs w:val="24"/>
        </w:rPr>
        <w:t xml:space="preserve">заключительный тур </w:t>
      </w:r>
      <w:r w:rsidR="00D13B46" w:rsidRPr="002F55B4">
        <w:rPr>
          <w:rFonts w:ascii="Times New Roman" w:hAnsi="Times New Roman" w:cs="Times New Roman"/>
          <w:sz w:val="24"/>
          <w:szCs w:val="24"/>
        </w:rPr>
        <w:t xml:space="preserve">- </w:t>
      </w:r>
      <w:r w:rsidR="00712E10" w:rsidRPr="002F55B4">
        <w:rPr>
          <w:rFonts w:ascii="Times New Roman" w:hAnsi="Times New Roman" w:cs="Times New Roman"/>
          <w:sz w:val="24"/>
          <w:szCs w:val="24"/>
        </w:rPr>
        <w:t xml:space="preserve">в </w:t>
      </w:r>
      <w:r w:rsidR="00347231">
        <w:rPr>
          <w:rFonts w:ascii="Times New Roman" w:hAnsi="Times New Roman" w:cs="Times New Roman"/>
          <w:sz w:val="24"/>
          <w:szCs w:val="24"/>
        </w:rPr>
        <w:t>течении тре</w:t>
      </w:r>
      <w:r w:rsidR="00776683" w:rsidRPr="002F55B4">
        <w:rPr>
          <w:rFonts w:ascii="Times New Roman" w:hAnsi="Times New Roman" w:cs="Times New Roman"/>
          <w:sz w:val="24"/>
          <w:szCs w:val="24"/>
        </w:rPr>
        <w:t>х дней</w:t>
      </w:r>
      <w:r w:rsidR="002E0F21">
        <w:rPr>
          <w:rFonts w:ascii="Times New Roman" w:hAnsi="Times New Roman" w:cs="Times New Roman"/>
          <w:sz w:val="24"/>
          <w:szCs w:val="24"/>
        </w:rPr>
        <w:t xml:space="preserve"> в феврале</w:t>
      </w:r>
      <w:r w:rsidR="001F411C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776683" w:rsidRPr="002F55B4">
        <w:rPr>
          <w:rFonts w:ascii="Times New Roman" w:hAnsi="Times New Roman" w:cs="Times New Roman"/>
          <w:i/>
        </w:rPr>
        <w:t>(</w:t>
      </w:r>
      <w:r w:rsidR="00347231">
        <w:rPr>
          <w:rFonts w:ascii="Times New Roman" w:hAnsi="Times New Roman" w:cs="Times New Roman"/>
          <w:i/>
        </w:rPr>
        <w:t xml:space="preserve">первый день – торжественное открытие Фестиваля, </w:t>
      </w:r>
      <w:r w:rsidR="001F411C" w:rsidRPr="002F55B4">
        <w:rPr>
          <w:rFonts w:ascii="Times New Roman" w:hAnsi="Times New Roman" w:cs="Times New Roman"/>
          <w:i/>
        </w:rPr>
        <w:t>в суббо</w:t>
      </w:r>
      <w:r w:rsidR="00D13B46" w:rsidRPr="002F55B4">
        <w:rPr>
          <w:rFonts w:ascii="Times New Roman" w:hAnsi="Times New Roman" w:cs="Times New Roman"/>
          <w:i/>
        </w:rPr>
        <w:t xml:space="preserve">ту до 17:00 и воскресенье </w:t>
      </w:r>
      <w:r w:rsidR="0072389B" w:rsidRPr="002F55B4">
        <w:rPr>
          <w:rFonts w:ascii="Times New Roman" w:hAnsi="Times New Roman" w:cs="Times New Roman"/>
          <w:i/>
        </w:rPr>
        <w:t xml:space="preserve">с </w:t>
      </w:r>
      <w:r w:rsidR="001F411C" w:rsidRPr="002F55B4">
        <w:rPr>
          <w:rFonts w:ascii="Times New Roman" w:hAnsi="Times New Roman" w:cs="Times New Roman"/>
          <w:i/>
        </w:rPr>
        <w:t xml:space="preserve">12:00, </w:t>
      </w:r>
      <w:r w:rsidR="00776683" w:rsidRPr="002F55B4">
        <w:rPr>
          <w:rFonts w:ascii="Times New Roman" w:hAnsi="Times New Roman" w:cs="Times New Roman"/>
          <w:i/>
        </w:rPr>
        <w:t>с учетом богослужений)</w:t>
      </w:r>
      <w:r w:rsidR="00D13B46" w:rsidRPr="002F55B4">
        <w:rPr>
          <w:rFonts w:ascii="Times New Roman" w:hAnsi="Times New Roman" w:cs="Times New Roman"/>
          <w:i/>
        </w:rPr>
        <w:t>.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3B48E" w14:textId="345DC1A5" w:rsidR="00880FD8" w:rsidRDefault="00C75420" w:rsidP="00F26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925F6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0FD8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="0072389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фестиваля</w:t>
      </w:r>
      <w:r w:rsidR="00925F6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Московский театр Русской драмы под руководством М. Щепенко. Москва, ул. Земляной вал, 64</w:t>
      </w:r>
      <w:r w:rsidR="00F63E76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E76"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(возможно изменени</w:t>
      </w:r>
      <w:r w:rsidR="00347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F63E76"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адреса проведения заключительного этапа фестиваля из-за карантинных мер)</w:t>
      </w:r>
      <w:r w:rsidR="00E175D0"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81AC76A" w14:textId="77777777" w:rsidR="00614A29" w:rsidRPr="002F55B4" w:rsidRDefault="00614A29" w:rsidP="00F262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B626E92" w14:textId="0D748BBE" w:rsidR="00880FD8" w:rsidRPr="00614A29" w:rsidRDefault="00347231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>
        <w:rPr>
          <w:b/>
          <w:bCs/>
        </w:rPr>
        <w:t xml:space="preserve"> </w:t>
      </w:r>
      <w:r w:rsidR="00880FD8" w:rsidRPr="00614A29">
        <w:rPr>
          <w:b/>
          <w:bCs/>
        </w:rPr>
        <w:t xml:space="preserve">Участники </w:t>
      </w:r>
      <w:r w:rsidR="007D0380" w:rsidRPr="00614A29">
        <w:rPr>
          <w:b/>
          <w:bCs/>
        </w:rPr>
        <w:t>фестиваля</w:t>
      </w:r>
      <w:r w:rsidR="00AD701F" w:rsidRPr="00614A29">
        <w:rPr>
          <w:b/>
          <w:bCs/>
        </w:rPr>
        <w:t>.</w:t>
      </w:r>
    </w:p>
    <w:p w14:paraId="1A38BFB7" w14:textId="2CECBCFE" w:rsidR="0059186C" w:rsidRPr="002F55B4" w:rsidRDefault="00880FD8" w:rsidP="00F262D2">
      <w:pPr>
        <w:pStyle w:val="a9"/>
        <w:spacing w:before="0" w:beforeAutospacing="0" w:after="0" w:afterAutospacing="0"/>
        <w:jc w:val="both"/>
      </w:pPr>
      <w:r w:rsidRPr="002F55B4">
        <w:t xml:space="preserve">5.1 </w:t>
      </w:r>
      <w:r w:rsidR="0059186C" w:rsidRPr="002F55B4">
        <w:t xml:space="preserve">К участию в Фестивале приглашаются детские, молодёжные, </w:t>
      </w:r>
      <w:r w:rsidR="00347231">
        <w:t>смешанные</w:t>
      </w:r>
      <w:r w:rsidR="0059186C" w:rsidRPr="002F55B4">
        <w:t xml:space="preserve"> люби</w:t>
      </w:r>
      <w:r w:rsidR="006B702B">
        <w:t xml:space="preserve">тельские </w:t>
      </w:r>
      <w:r w:rsidR="0059186C" w:rsidRPr="002F55B4">
        <w:t xml:space="preserve">театральные коллективы </w:t>
      </w:r>
      <w:r w:rsidR="0059186C" w:rsidRPr="002F55B4">
        <w:rPr>
          <w:i/>
          <w:sz w:val="22"/>
          <w:szCs w:val="22"/>
        </w:rPr>
        <w:t xml:space="preserve">(из воскресных школ, гимназий, лицеев, учреждений дополнительного образования, вузов, православных </w:t>
      </w:r>
      <w:r w:rsidR="006B702B">
        <w:rPr>
          <w:i/>
          <w:sz w:val="22"/>
          <w:szCs w:val="22"/>
        </w:rPr>
        <w:t xml:space="preserve">молодежных </w:t>
      </w:r>
      <w:r w:rsidR="0059186C" w:rsidRPr="002F55B4">
        <w:rPr>
          <w:i/>
          <w:sz w:val="22"/>
          <w:szCs w:val="22"/>
        </w:rPr>
        <w:t>объединений)</w:t>
      </w:r>
      <w:r w:rsidR="0059186C" w:rsidRPr="002F55B4">
        <w:t xml:space="preserve"> со спектаклями</w:t>
      </w:r>
      <w:r w:rsidR="006B702B">
        <w:t>,</w:t>
      </w:r>
      <w:r w:rsidR="0059186C" w:rsidRPr="002F55B4">
        <w:t xml:space="preserve"> поставленными на основе христианской, классической и современной драматургии.</w:t>
      </w:r>
    </w:p>
    <w:p w14:paraId="6E4270E2" w14:textId="22FDAF85" w:rsidR="00C75420" w:rsidRPr="002F55B4" w:rsidRDefault="0059186C" w:rsidP="00F262D2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2F55B4">
        <w:t xml:space="preserve">5.2 </w:t>
      </w:r>
      <w:r w:rsidR="00880FD8" w:rsidRPr="002F55B4">
        <w:t xml:space="preserve">Участниками </w:t>
      </w:r>
      <w:r w:rsidR="00164FC9" w:rsidRPr="002F55B4">
        <w:t>Фестиваля</w:t>
      </w:r>
      <w:r w:rsidR="00880FD8" w:rsidRPr="002F55B4">
        <w:t xml:space="preserve"> являются </w:t>
      </w:r>
      <w:r w:rsidR="00D90E5D" w:rsidRPr="002F55B4">
        <w:t>театральные коллективы</w:t>
      </w:r>
      <w:r w:rsidR="00880FD8" w:rsidRPr="002F55B4">
        <w:t xml:space="preserve"> города Москвы</w:t>
      </w:r>
      <w:r w:rsidR="006B702B">
        <w:t xml:space="preserve"> и</w:t>
      </w:r>
      <w:r w:rsidR="00880FD8" w:rsidRPr="002F55B4">
        <w:t xml:space="preserve"> Московской области, подавшие предварительную заявку</w:t>
      </w:r>
      <w:r w:rsidR="00FE457B" w:rsidRPr="002F55B4">
        <w:t xml:space="preserve"> и видео</w:t>
      </w:r>
      <w:r w:rsidRPr="002F55B4">
        <w:t>материал со спектаклем</w:t>
      </w:r>
      <w:r w:rsidR="00880FD8" w:rsidRPr="002F55B4">
        <w:t xml:space="preserve"> </w:t>
      </w:r>
      <w:r w:rsidR="00925F6E" w:rsidRPr="002F55B4">
        <w:t xml:space="preserve">с </w:t>
      </w:r>
      <w:r w:rsidR="006B702B">
        <w:t>20 декабр</w:t>
      </w:r>
      <w:r w:rsidR="00F63E76" w:rsidRPr="002F55B4">
        <w:t>я</w:t>
      </w:r>
      <w:r w:rsidR="00925F6E" w:rsidRPr="002F55B4">
        <w:t xml:space="preserve"> 20</w:t>
      </w:r>
      <w:r w:rsidR="00CE3B06" w:rsidRPr="002F55B4">
        <w:t>2</w:t>
      </w:r>
      <w:r w:rsidR="00F63E76" w:rsidRPr="002F55B4">
        <w:t>1</w:t>
      </w:r>
      <w:r w:rsidR="00925F6E" w:rsidRPr="002F55B4">
        <w:t xml:space="preserve"> года </w:t>
      </w:r>
      <w:r w:rsidR="006B702B">
        <w:t>п</w:t>
      </w:r>
      <w:r w:rsidR="00880FD8" w:rsidRPr="002F55B4">
        <w:t xml:space="preserve">о </w:t>
      </w:r>
      <w:r w:rsidR="00B1283C">
        <w:t>23</w:t>
      </w:r>
      <w:r w:rsidR="00880FD8" w:rsidRPr="002F55B4">
        <w:t xml:space="preserve"> </w:t>
      </w:r>
      <w:r w:rsidR="006B702B">
        <w:t>января</w:t>
      </w:r>
      <w:r w:rsidR="00880FD8" w:rsidRPr="002F55B4">
        <w:t xml:space="preserve"> 20</w:t>
      </w:r>
      <w:r w:rsidR="00CE3B06" w:rsidRPr="002F55B4">
        <w:t>2</w:t>
      </w:r>
      <w:r w:rsidR="006B702B">
        <w:t>2</w:t>
      </w:r>
      <w:r w:rsidR="00880FD8" w:rsidRPr="002F55B4">
        <w:t xml:space="preserve"> года</w:t>
      </w:r>
      <w:r w:rsidR="00164FC9" w:rsidRPr="002F55B4">
        <w:t xml:space="preserve"> </w:t>
      </w:r>
      <w:r w:rsidR="00FE457B" w:rsidRPr="002F55B4">
        <w:t>на</w:t>
      </w:r>
      <w:r w:rsidR="00DC0A2A" w:rsidRPr="002F55B4">
        <w:t xml:space="preserve"> адрес Оргкомитета фестиваля: Москва, ул. </w:t>
      </w:r>
      <w:r w:rsidR="00347231">
        <w:t>Новослоб</w:t>
      </w:r>
      <w:r w:rsidR="006B702B">
        <w:t>одская</w:t>
      </w:r>
      <w:r w:rsidR="00DC0A2A" w:rsidRPr="002F55B4">
        <w:t>, д.</w:t>
      </w:r>
      <w:r w:rsidR="006B702B">
        <w:t xml:space="preserve"> 58 </w:t>
      </w:r>
      <w:r w:rsidR="00DC0A2A" w:rsidRPr="002F55B4">
        <w:t>(</w:t>
      </w:r>
      <w:r w:rsidR="00347231">
        <w:t>Собор</w:t>
      </w:r>
      <w:r w:rsidR="006B702B">
        <w:t xml:space="preserve"> Всемилостивого Спаса бывшего </w:t>
      </w:r>
      <w:proofErr w:type="spellStart"/>
      <w:r w:rsidR="006B702B">
        <w:t>Скорбященского</w:t>
      </w:r>
      <w:proofErr w:type="spellEnd"/>
      <w:r w:rsidR="006B702B">
        <w:t xml:space="preserve"> монастыря</w:t>
      </w:r>
      <w:r w:rsidR="00DC0A2A" w:rsidRPr="002F55B4">
        <w:t>)</w:t>
      </w:r>
      <w:r w:rsidR="00FE457B" w:rsidRPr="002F55B4">
        <w:t>. Т</w:t>
      </w:r>
      <w:r w:rsidR="006B702B">
        <w:t>акже заявку и видео</w:t>
      </w:r>
      <w:r w:rsidR="00DC0A2A" w:rsidRPr="002F55B4">
        <w:t xml:space="preserve">материал можно направить по электронному адресу: </w:t>
      </w:r>
      <w:hyperlink r:id="rId9" w:history="1">
        <w:r w:rsidR="00AF6E25" w:rsidRPr="002F55B4">
          <w:rPr>
            <w:rStyle w:val="a6"/>
            <w:i/>
            <w:sz w:val="22"/>
            <w:szCs w:val="22"/>
            <w:lang w:val="en-US"/>
          </w:rPr>
          <w:t>sretenie</w:t>
        </w:r>
        <w:r w:rsidR="00AF6E25" w:rsidRPr="002F55B4">
          <w:rPr>
            <w:rStyle w:val="a6"/>
            <w:i/>
            <w:sz w:val="22"/>
            <w:szCs w:val="22"/>
          </w:rPr>
          <w:t>.</w:t>
        </w:r>
        <w:r w:rsidR="00AF6E25" w:rsidRPr="002F55B4">
          <w:rPr>
            <w:rStyle w:val="a6"/>
            <w:i/>
            <w:sz w:val="22"/>
            <w:szCs w:val="22"/>
            <w:lang w:val="en-US"/>
          </w:rPr>
          <w:t>fest</w:t>
        </w:r>
        <w:r w:rsidR="00AF6E25" w:rsidRPr="002F55B4">
          <w:rPr>
            <w:rStyle w:val="a6"/>
            <w:i/>
            <w:sz w:val="22"/>
            <w:szCs w:val="22"/>
          </w:rPr>
          <w:t>@</w:t>
        </w:r>
        <w:r w:rsidR="00AF6E25" w:rsidRPr="002F55B4">
          <w:rPr>
            <w:rStyle w:val="a6"/>
            <w:i/>
            <w:sz w:val="22"/>
            <w:szCs w:val="22"/>
            <w:lang w:val="en-US"/>
          </w:rPr>
          <w:t>gmail</w:t>
        </w:r>
        <w:r w:rsidR="00AF6E25" w:rsidRPr="002F55B4">
          <w:rPr>
            <w:rStyle w:val="a6"/>
            <w:i/>
            <w:sz w:val="22"/>
            <w:szCs w:val="22"/>
          </w:rPr>
          <w:t>.</w:t>
        </w:r>
        <w:r w:rsidR="00AF6E25" w:rsidRPr="002F55B4">
          <w:rPr>
            <w:rStyle w:val="a6"/>
            <w:i/>
            <w:sz w:val="22"/>
            <w:szCs w:val="22"/>
            <w:lang w:val="en-US"/>
          </w:rPr>
          <w:t>com</w:t>
        </w:r>
      </w:hyperlink>
      <w:r w:rsidR="00AF6E25" w:rsidRPr="002F55B4">
        <w:rPr>
          <w:i/>
          <w:sz w:val="22"/>
          <w:szCs w:val="22"/>
        </w:rPr>
        <w:t xml:space="preserve">, </w:t>
      </w:r>
      <w:r w:rsidR="001311E2">
        <w:rPr>
          <w:i/>
          <w:sz w:val="22"/>
          <w:szCs w:val="22"/>
        </w:rPr>
        <w:t>8-</w:t>
      </w:r>
      <w:r w:rsidR="00C75420" w:rsidRPr="002F55B4">
        <w:rPr>
          <w:i/>
          <w:sz w:val="20"/>
          <w:szCs w:val="20"/>
        </w:rPr>
        <w:t xml:space="preserve"> 916</w:t>
      </w:r>
      <w:r w:rsidR="001311E2">
        <w:rPr>
          <w:i/>
          <w:sz w:val="20"/>
          <w:szCs w:val="20"/>
        </w:rPr>
        <w:t>-</w:t>
      </w:r>
      <w:r w:rsidR="00C75420" w:rsidRPr="002F55B4">
        <w:rPr>
          <w:i/>
          <w:sz w:val="20"/>
          <w:szCs w:val="20"/>
        </w:rPr>
        <w:t>491-20-52 –</w:t>
      </w:r>
      <w:r w:rsidR="00BB05A7" w:rsidRPr="002F55B4">
        <w:rPr>
          <w:i/>
          <w:sz w:val="20"/>
          <w:szCs w:val="20"/>
        </w:rPr>
        <w:t xml:space="preserve"> </w:t>
      </w:r>
      <w:r w:rsidR="00C75420" w:rsidRPr="002F55B4">
        <w:rPr>
          <w:i/>
          <w:sz w:val="20"/>
          <w:szCs w:val="20"/>
        </w:rPr>
        <w:t>Яковлев Михаил</w:t>
      </w:r>
      <w:r w:rsidR="00BB05A7" w:rsidRPr="002F55B4">
        <w:rPr>
          <w:i/>
          <w:sz w:val="20"/>
          <w:szCs w:val="20"/>
        </w:rPr>
        <w:t>.</w:t>
      </w:r>
    </w:p>
    <w:p w14:paraId="1CCDD09A" w14:textId="42101092" w:rsidR="00880FD8" w:rsidRPr="002F55B4" w:rsidRDefault="00FD5DE6" w:rsidP="00F262D2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F55B4">
        <w:rPr>
          <w:b/>
          <w:i/>
          <w:sz w:val="22"/>
          <w:szCs w:val="22"/>
        </w:rPr>
        <w:t>П</w:t>
      </w:r>
      <w:r w:rsidR="00164FC9" w:rsidRPr="002F55B4">
        <w:rPr>
          <w:b/>
          <w:i/>
          <w:sz w:val="22"/>
          <w:szCs w:val="22"/>
        </w:rPr>
        <w:t xml:space="preserve">ри отсутствии заявки или </w:t>
      </w:r>
      <w:r w:rsidR="00807DB8" w:rsidRPr="002F55B4">
        <w:rPr>
          <w:b/>
          <w:i/>
          <w:sz w:val="22"/>
          <w:szCs w:val="22"/>
        </w:rPr>
        <w:t>видео</w:t>
      </w:r>
      <w:r w:rsidR="00164FC9" w:rsidRPr="002F55B4">
        <w:rPr>
          <w:b/>
          <w:i/>
          <w:sz w:val="22"/>
          <w:szCs w:val="22"/>
        </w:rPr>
        <w:t>материала</w:t>
      </w:r>
      <w:r w:rsidR="00FA097C" w:rsidRPr="002F55B4">
        <w:rPr>
          <w:b/>
          <w:i/>
          <w:sz w:val="22"/>
          <w:szCs w:val="22"/>
        </w:rPr>
        <w:t xml:space="preserve"> участи</w:t>
      </w:r>
      <w:r w:rsidR="002D4D9E">
        <w:rPr>
          <w:b/>
          <w:i/>
          <w:sz w:val="22"/>
          <w:szCs w:val="22"/>
        </w:rPr>
        <w:t>е коллектива не рассматривается.</w:t>
      </w:r>
    </w:p>
    <w:p w14:paraId="1EC87086" w14:textId="5594BF10" w:rsidR="00164FC9" w:rsidRPr="002F55B4" w:rsidRDefault="0059186C" w:rsidP="00F262D2">
      <w:pPr>
        <w:pStyle w:val="a9"/>
        <w:spacing w:before="0" w:beforeAutospacing="0" w:after="0" w:afterAutospacing="0"/>
        <w:jc w:val="both"/>
        <w:rPr>
          <w:i/>
        </w:rPr>
      </w:pPr>
      <w:r w:rsidRPr="002F55B4">
        <w:t xml:space="preserve">5.3 </w:t>
      </w:r>
      <w:r w:rsidR="00776683" w:rsidRPr="002F55B4">
        <w:t>Порядок выступления коллективов на Фестивале определяе</w:t>
      </w:r>
      <w:r w:rsidR="006B702B">
        <w:t xml:space="preserve">т оргкомитет и творческое жюри </w:t>
      </w:r>
      <w:r w:rsidR="00776683" w:rsidRPr="002F55B4">
        <w:t xml:space="preserve">с учетом пожеланий </w:t>
      </w:r>
      <w:r w:rsidR="006B702B">
        <w:t>участников фестиваля (у</w:t>
      </w:r>
      <w:r w:rsidR="00776683" w:rsidRPr="002F55B4">
        <w:rPr>
          <w:i/>
        </w:rPr>
        <w:t>частники фестиваля в заявке указывают желательный день и время своего выступления</w:t>
      </w:r>
      <w:r w:rsidR="00925F6E" w:rsidRPr="002F55B4">
        <w:rPr>
          <w:i/>
        </w:rPr>
        <w:t xml:space="preserve"> </w:t>
      </w:r>
      <w:r w:rsidR="006B702B">
        <w:rPr>
          <w:i/>
        </w:rPr>
        <w:t>– в рамках времени проведения фестиваля</w:t>
      </w:r>
      <w:r w:rsidR="00776683" w:rsidRPr="002F55B4">
        <w:rPr>
          <w:i/>
        </w:rPr>
        <w:t xml:space="preserve">, оргкомитет </w:t>
      </w:r>
      <w:r w:rsidR="006B702B">
        <w:rPr>
          <w:i/>
        </w:rPr>
        <w:t xml:space="preserve">будет стараться </w:t>
      </w:r>
      <w:r w:rsidR="00776683" w:rsidRPr="002F55B4">
        <w:rPr>
          <w:i/>
        </w:rPr>
        <w:t>учитыват</w:t>
      </w:r>
      <w:r w:rsidR="006B702B">
        <w:rPr>
          <w:i/>
        </w:rPr>
        <w:t>ь</w:t>
      </w:r>
      <w:r w:rsidR="00776683" w:rsidRPr="002F55B4">
        <w:rPr>
          <w:i/>
        </w:rPr>
        <w:t xml:space="preserve"> эти пожелания).</w:t>
      </w:r>
    </w:p>
    <w:p w14:paraId="0A919096" w14:textId="35AA01D0" w:rsidR="0059186C" w:rsidRPr="002F55B4" w:rsidRDefault="00164FC9" w:rsidP="00F262D2">
      <w:pPr>
        <w:pStyle w:val="a9"/>
        <w:spacing w:before="0" w:beforeAutospacing="0" w:after="0" w:afterAutospacing="0"/>
        <w:jc w:val="both"/>
      </w:pPr>
      <w:r w:rsidRPr="002F55B4">
        <w:t>5.4</w:t>
      </w:r>
      <w:r w:rsidRPr="002F55B4">
        <w:rPr>
          <w:i/>
        </w:rPr>
        <w:t xml:space="preserve"> </w:t>
      </w:r>
      <w:r w:rsidRPr="002F55B4">
        <w:t>П</w:t>
      </w:r>
      <w:r w:rsidR="00FA097C" w:rsidRPr="002F55B4">
        <w:t xml:space="preserve">орядок и время </w:t>
      </w:r>
      <w:r w:rsidRPr="002F55B4">
        <w:t xml:space="preserve">выступлений коллективов объявляется за неделю до проведения </w:t>
      </w:r>
      <w:r w:rsidR="00FA097C" w:rsidRPr="002F55B4">
        <w:t xml:space="preserve">Заключительного этапа </w:t>
      </w:r>
      <w:r w:rsidRPr="002F55B4">
        <w:t>Фестиваля.</w:t>
      </w:r>
    </w:p>
    <w:p w14:paraId="0D647E0C" w14:textId="500FFBC2" w:rsidR="00880FD8" w:rsidRPr="002F55B4" w:rsidRDefault="00880FD8" w:rsidP="00F262D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5.</w:t>
      </w:r>
      <w:r w:rsidR="00164FC9" w:rsidRPr="002F55B4">
        <w:rPr>
          <w:rFonts w:ascii="Times New Roman" w:hAnsi="Times New Roman" w:cs="Times New Roman"/>
          <w:sz w:val="24"/>
          <w:szCs w:val="24"/>
        </w:rPr>
        <w:t>5</w:t>
      </w:r>
      <w:r w:rsidR="006C18EF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Pr="002F55B4">
        <w:rPr>
          <w:rFonts w:ascii="Times New Roman" w:hAnsi="Times New Roman" w:cs="Times New Roman"/>
          <w:sz w:val="24"/>
          <w:szCs w:val="24"/>
        </w:rPr>
        <w:t>Возглавля</w:t>
      </w:r>
      <w:r w:rsidR="006B702B">
        <w:rPr>
          <w:rFonts w:ascii="Times New Roman" w:hAnsi="Times New Roman" w:cs="Times New Roman"/>
          <w:sz w:val="24"/>
          <w:szCs w:val="24"/>
        </w:rPr>
        <w:t>ть</w:t>
      </w:r>
      <w:r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59186C" w:rsidRPr="002F55B4">
        <w:rPr>
          <w:rFonts w:ascii="Times New Roman" w:hAnsi="Times New Roman" w:cs="Times New Roman"/>
          <w:sz w:val="24"/>
          <w:szCs w:val="24"/>
        </w:rPr>
        <w:t>коллектив</w:t>
      </w:r>
      <w:r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6B702B">
        <w:rPr>
          <w:rFonts w:ascii="Times New Roman" w:hAnsi="Times New Roman" w:cs="Times New Roman"/>
          <w:sz w:val="24"/>
          <w:szCs w:val="24"/>
        </w:rPr>
        <w:t>должен</w:t>
      </w:r>
      <w:r w:rsidRPr="002F55B4">
        <w:rPr>
          <w:rFonts w:ascii="Times New Roman" w:hAnsi="Times New Roman" w:cs="Times New Roman"/>
          <w:sz w:val="24"/>
          <w:szCs w:val="24"/>
        </w:rPr>
        <w:t xml:space="preserve"> взрослый представитель, сопровождающий (старше 18 лет), он решает:</w:t>
      </w:r>
    </w:p>
    <w:p w14:paraId="634444A2" w14:textId="0FAD10FD" w:rsidR="00880FD8" w:rsidRPr="002F55B4" w:rsidRDefault="00880FD8" w:rsidP="00F262D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все орг</w:t>
      </w:r>
      <w:r w:rsidR="006C18EF" w:rsidRPr="002F55B4">
        <w:rPr>
          <w:rFonts w:ascii="Times New Roman" w:hAnsi="Times New Roman" w:cs="Times New Roman"/>
          <w:sz w:val="24"/>
          <w:szCs w:val="24"/>
        </w:rPr>
        <w:t xml:space="preserve">анизационные </w:t>
      </w:r>
      <w:r w:rsidRPr="002F55B4">
        <w:rPr>
          <w:rFonts w:ascii="Times New Roman" w:hAnsi="Times New Roman" w:cs="Times New Roman"/>
          <w:sz w:val="24"/>
          <w:szCs w:val="24"/>
        </w:rPr>
        <w:t xml:space="preserve">вопросы с оргкомитетом </w:t>
      </w:r>
      <w:r w:rsidR="0059186C" w:rsidRPr="002F55B4">
        <w:rPr>
          <w:rFonts w:ascii="Times New Roman" w:hAnsi="Times New Roman" w:cs="Times New Roman"/>
          <w:sz w:val="24"/>
          <w:szCs w:val="24"/>
        </w:rPr>
        <w:t>Фестиваля</w:t>
      </w:r>
      <w:r w:rsidRPr="002F55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09F67C" w14:textId="77777777" w:rsidR="00880FD8" w:rsidRPr="002F55B4" w:rsidRDefault="00A60D2D" w:rsidP="00F262D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880FD8" w:rsidRPr="002F55B4">
        <w:rPr>
          <w:rFonts w:ascii="Times New Roman" w:hAnsi="Times New Roman" w:cs="Times New Roman"/>
          <w:sz w:val="24"/>
          <w:szCs w:val="24"/>
        </w:rPr>
        <w:t>доставк</w:t>
      </w:r>
      <w:r w:rsidRPr="002F55B4">
        <w:rPr>
          <w:rFonts w:ascii="Times New Roman" w:hAnsi="Times New Roman" w:cs="Times New Roman"/>
          <w:sz w:val="24"/>
          <w:szCs w:val="24"/>
        </w:rPr>
        <w:t>и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59186C" w:rsidRPr="002F55B4">
        <w:rPr>
          <w:rFonts w:ascii="Times New Roman" w:hAnsi="Times New Roman" w:cs="Times New Roman"/>
          <w:sz w:val="24"/>
          <w:szCs w:val="24"/>
        </w:rPr>
        <w:t>театральных коллективов</w:t>
      </w:r>
      <w:r w:rsidR="005B1DD3" w:rsidRPr="002F55B4">
        <w:rPr>
          <w:rFonts w:ascii="Times New Roman" w:hAnsi="Times New Roman" w:cs="Times New Roman"/>
          <w:sz w:val="24"/>
          <w:szCs w:val="24"/>
        </w:rPr>
        <w:t>, декораций, реквизита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к месту проведения </w:t>
      </w:r>
      <w:r w:rsidR="0059186C" w:rsidRPr="002F55B4">
        <w:rPr>
          <w:rFonts w:ascii="Times New Roman" w:hAnsi="Times New Roman" w:cs="Times New Roman"/>
          <w:sz w:val="24"/>
          <w:szCs w:val="24"/>
        </w:rPr>
        <w:t>Фестиваля</w:t>
      </w:r>
      <w:r w:rsidR="00880FD8" w:rsidRPr="002F55B4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14:paraId="1241C1A6" w14:textId="6EE0DC8F" w:rsidR="00880FD8" w:rsidRPr="002F55B4" w:rsidRDefault="00880FD8" w:rsidP="00F262D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несет полную ответственность за здоровье и поведени</w:t>
      </w:r>
      <w:r w:rsidR="00A60D2D" w:rsidRPr="002F55B4">
        <w:rPr>
          <w:rFonts w:ascii="Times New Roman" w:hAnsi="Times New Roman" w:cs="Times New Roman"/>
          <w:sz w:val="24"/>
          <w:szCs w:val="24"/>
        </w:rPr>
        <w:t>е</w:t>
      </w:r>
      <w:r w:rsidRPr="002F55B4">
        <w:rPr>
          <w:rFonts w:ascii="Times New Roman" w:hAnsi="Times New Roman" w:cs="Times New Roman"/>
          <w:sz w:val="24"/>
          <w:szCs w:val="24"/>
        </w:rPr>
        <w:t xml:space="preserve"> каждого члена </w:t>
      </w:r>
      <w:r w:rsidR="0059186C" w:rsidRPr="002F55B4">
        <w:rPr>
          <w:rFonts w:ascii="Times New Roman" w:hAnsi="Times New Roman" w:cs="Times New Roman"/>
          <w:sz w:val="24"/>
          <w:szCs w:val="24"/>
        </w:rPr>
        <w:t>своего коллектива</w:t>
      </w:r>
      <w:r w:rsidRPr="002F55B4">
        <w:rPr>
          <w:rFonts w:ascii="Times New Roman" w:hAnsi="Times New Roman" w:cs="Times New Roman"/>
          <w:sz w:val="24"/>
          <w:szCs w:val="24"/>
        </w:rPr>
        <w:t>;</w:t>
      </w:r>
    </w:p>
    <w:p w14:paraId="7FAEC588" w14:textId="04AF4C0C" w:rsidR="00880FD8" w:rsidRPr="002F55B4" w:rsidRDefault="00880FD8" w:rsidP="00F262D2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 за порядком и помогает </w:t>
      </w:r>
      <w:r w:rsidR="006B702B" w:rsidRPr="006B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r w:rsidR="006B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коллектива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="0059186C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6C18EF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CF681" w14:textId="23E09965" w:rsidR="00164FC9" w:rsidRPr="002F55B4" w:rsidRDefault="00164FC9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5.6   Форма заявки является при</w:t>
      </w:r>
      <w:r w:rsidR="00233253" w:rsidRPr="002F55B4">
        <w:rPr>
          <w:rFonts w:ascii="Times New Roman" w:hAnsi="Times New Roman" w:cs="Times New Roman"/>
          <w:sz w:val="24"/>
          <w:szCs w:val="24"/>
        </w:rPr>
        <w:t>ложением к настоящему положению.</w:t>
      </w:r>
    </w:p>
    <w:p w14:paraId="2DE995B2" w14:textId="6152B84B" w:rsidR="00880FD8" w:rsidRPr="002F55B4" w:rsidRDefault="00164FC9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5.7 </w:t>
      </w:r>
      <w:r w:rsidR="0059186C" w:rsidRPr="002F55B4">
        <w:rPr>
          <w:rFonts w:ascii="Times New Roman" w:hAnsi="Times New Roman" w:cs="Times New Roman"/>
          <w:sz w:val="24"/>
          <w:szCs w:val="24"/>
        </w:rPr>
        <w:t>Коллективы приезжают минимум за два часа до своего выступления и занимают св</w:t>
      </w:r>
      <w:r w:rsidR="00233253" w:rsidRPr="002F55B4">
        <w:rPr>
          <w:rFonts w:ascii="Times New Roman" w:hAnsi="Times New Roman" w:cs="Times New Roman"/>
          <w:sz w:val="24"/>
          <w:szCs w:val="24"/>
        </w:rPr>
        <w:t>ободные места в зрительном зале.</w:t>
      </w:r>
    </w:p>
    <w:p w14:paraId="7520979E" w14:textId="16970D47" w:rsidR="00880FD8" w:rsidRDefault="00880FD8" w:rsidP="00F262D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hAnsi="Times New Roman" w:cs="Times New Roman"/>
          <w:sz w:val="24"/>
          <w:szCs w:val="24"/>
        </w:rPr>
        <w:t>5.</w:t>
      </w:r>
      <w:r w:rsidR="00164FC9" w:rsidRPr="002F55B4">
        <w:rPr>
          <w:rFonts w:ascii="Times New Roman" w:hAnsi="Times New Roman" w:cs="Times New Roman"/>
          <w:sz w:val="24"/>
          <w:szCs w:val="24"/>
        </w:rPr>
        <w:t>8</w:t>
      </w:r>
      <w:r w:rsidR="006C18EF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="0077668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будут спектакли, ярко и убедительно раскрывающие христиан</w:t>
      </w:r>
      <w:r w:rsidR="006C18EF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скую, духовно-нравственную тему.</w:t>
      </w:r>
    </w:p>
    <w:p w14:paraId="3BE51032" w14:textId="77777777" w:rsidR="00614A29" w:rsidRPr="002F55B4" w:rsidRDefault="00614A29" w:rsidP="00F262D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19D7E" w14:textId="73917BF5" w:rsidR="00880FD8" w:rsidRPr="006B702B" w:rsidRDefault="002D4D9E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>
        <w:rPr>
          <w:b/>
          <w:bCs/>
          <w:spacing w:val="-4"/>
        </w:rPr>
        <w:t xml:space="preserve"> </w:t>
      </w:r>
      <w:r w:rsidR="00880FD8" w:rsidRPr="006B702B">
        <w:rPr>
          <w:b/>
          <w:bCs/>
          <w:spacing w:val="-4"/>
        </w:rPr>
        <w:t>Условия проведения</w:t>
      </w:r>
      <w:r>
        <w:rPr>
          <w:b/>
          <w:bCs/>
          <w:spacing w:val="-4"/>
        </w:rPr>
        <w:t>.</w:t>
      </w:r>
    </w:p>
    <w:p w14:paraId="02D39DF4" w14:textId="6FCD9579" w:rsidR="00164FC9" w:rsidRPr="002F55B4" w:rsidRDefault="00164FC9" w:rsidP="00F262D2">
      <w:pPr>
        <w:pStyle w:val="a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в </w:t>
      </w:r>
      <w:r w:rsidR="002D41A9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25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5F4F71" w14:textId="2C167DA8" w:rsidR="00164FC9" w:rsidRPr="002F55B4" w:rsidRDefault="002D41A9" w:rsidP="00F262D2">
      <w:pPr>
        <w:pStyle w:val="a9"/>
        <w:spacing w:before="0" w:beforeAutospacing="0" w:after="0" w:afterAutospacing="0"/>
        <w:jc w:val="both"/>
      </w:pPr>
      <w:r w:rsidRPr="002F55B4">
        <w:rPr>
          <w:b/>
          <w:bCs/>
        </w:rPr>
        <w:t>1</w:t>
      </w:r>
      <w:r w:rsidR="00164FC9" w:rsidRPr="002F55B4">
        <w:rPr>
          <w:b/>
          <w:bCs/>
        </w:rPr>
        <w:t xml:space="preserve"> </w:t>
      </w:r>
      <w:r w:rsidR="002F55B4" w:rsidRPr="002F55B4">
        <w:rPr>
          <w:b/>
          <w:bCs/>
        </w:rPr>
        <w:t>Отборочный</w:t>
      </w:r>
      <w:r w:rsidR="00AF6E25" w:rsidRPr="002F55B4">
        <w:rPr>
          <w:b/>
          <w:bCs/>
        </w:rPr>
        <w:t xml:space="preserve"> тур</w:t>
      </w:r>
      <w:r w:rsidR="00164FC9" w:rsidRPr="002F55B4">
        <w:rPr>
          <w:b/>
          <w:bCs/>
        </w:rPr>
        <w:t>.</w:t>
      </w:r>
      <w:r w:rsidR="00164FC9" w:rsidRPr="002F55B4">
        <w:t xml:space="preserve"> </w:t>
      </w:r>
      <w:r w:rsidR="00925F6E" w:rsidRPr="002F55B4">
        <w:t xml:space="preserve">Сбор заявок и просмотр видеозаписей спектаклей </w:t>
      </w:r>
      <w:r w:rsidR="00925F6E" w:rsidRPr="002F55B4">
        <w:rPr>
          <w:i/>
        </w:rPr>
        <w:t>(оформление видео не влияет на результат)</w:t>
      </w:r>
      <w:r w:rsidR="00925F6E" w:rsidRPr="002F55B4">
        <w:t>, ц</w:t>
      </w:r>
      <w:r w:rsidR="00164FC9" w:rsidRPr="002F55B4">
        <w:t>ентрализованный отбор</w:t>
      </w:r>
      <w:r w:rsidR="00925F6E" w:rsidRPr="002F55B4">
        <w:t xml:space="preserve"> творческим жюри</w:t>
      </w:r>
      <w:r w:rsidR="00164FC9" w:rsidRPr="002F55B4">
        <w:t xml:space="preserve"> </w:t>
      </w:r>
      <w:r w:rsidR="00783D94">
        <w:t>спектаклей</w:t>
      </w:r>
      <w:r w:rsidR="00164FC9" w:rsidRPr="002F55B4">
        <w:t xml:space="preserve"> для участия в </w:t>
      </w:r>
      <w:r w:rsidR="00925F6E" w:rsidRPr="002F55B4">
        <w:t xml:space="preserve">заключительном этапе </w:t>
      </w:r>
      <w:r w:rsidR="00164FC9" w:rsidRPr="002F55B4">
        <w:t>Фестивал</w:t>
      </w:r>
      <w:r w:rsidR="00925F6E" w:rsidRPr="002F55B4">
        <w:t>я</w:t>
      </w:r>
      <w:r w:rsidR="00164FC9" w:rsidRPr="002F55B4">
        <w:t xml:space="preserve">. </w:t>
      </w:r>
      <w:r w:rsidR="00925F6E" w:rsidRPr="002F55B4">
        <w:t>Ф</w:t>
      </w:r>
      <w:r w:rsidR="00164FC9" w:rsidRPr="002F55B4">
        <w:t xml:space="preserve">ормирование </w:t>
      </w:r>
      <w:r w:rsidR="00925F6E" w:rsidRPr="002F55B4">
        <w:t xml:space="preserve">программы и </w:t>
      </w:r>
      <w:r w:rsidR="00164FC9" w:rsidRPr="002F55B4">
        <w:t xml:space="preserve">афиши Фестиваля. </w:t>
      </w:r>
      <w:r w:rsidR="00783D94">
        <w:t>В</w:t>
      </w:r>
      <w:r w:rsidR="00164FC9" w:rsidRPr="002F55B4">
        <w:t>ызов</w:t>
      </w:r>
      <w:r w:rsidR="00783D94">
        <w:t xml:space="preserve"> отобранных</w:t>
      </w:r>
      <w:r w:rsidR="00164FC9" w:rsidRPr="002F55B4">
        <w:t xml:space="preserve"> коллектив</w:t>
      </w:r>
      <w:r w:rsidR="00783D94">
        <w:t>ов</w:t>
      </w:r>
      <w:r w:rsidR="00925F6E" w:rsidRPr="002F55B4">
        <w:t xml:space="preserve"> </w:t>
      </w:r>
      <w:r w:rsidR="00783D94">
        <w:t>для участия в Заключительном туре, а также руководителей</w:t>
      </w:r>
      <w:r w:rsidR="00164FC9" w:rsidRPr="002F55B4">
        <w:t xml:space="preserve"> коллективов для участия в творческой лаборатории режиссёров.</w:t>
      </w:r>
    </w:p>
    <w:p w14:paraId="62776590" w14:textId="2BF282C9" w:rsidR="00164FC9" w:rsidRPr="002F55B4" w:rsidRDefault="002D41A9" w:rsidP="00F262D2">
      <w:pPr>
        <w:pStyle w:val="a9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F55B4">
        <w:rPr>
          <w:b/>
          <w:bCs/>
        </w:rPr>
        <w:t>2</w:t>
      </w:r>
      <w:r w:rsidR="002F55B4" w:rsidRPr="002F55B4">
        <w:rPr>
          <w:b/>
          <w:bCs/>
        </w:rPr>
        <w:t xml:space="preserve"> </w:t>
      </w:r>
      <w:r w:rsidR="002F55B4" w:rsidRPr="002F55B4">
        <w:rPr>
          <w:b/>
        </w:rPr>
        <w:t>З</w:t>
      </w:r>
      <w:r w:rsidR="00164FC9" w:rsidRPr="002F55B4">
        <w:rPr>
          <w:b/>
        </w:rPr>
        <w:t>аключительный</w:t>
      </w:r>
      <w:r w:rsidR="002F55B4" w:rsidRPr="002F55B4">
        <w:rPr>
          <w:b/>
          <w:bCs/>
        </w:rPr>
        <w:t xml:space="preserve"> тур</w:t>
      </w:r>
      <w:r w:rsidR="00164FC9" w:rsidRPr="002F55B4">
        <w:t xml:space="preserve">. </w:t>
      </w:r>
      <w:r w:rsidR="000E0939">
        <w:t>Первый день: торжественное открытие Фестиваля. Второй день: п</w:t>
      </w:r>
      <w:r w:rsidR="00164FC9" w:rsidRPr="002F55B4">
        <w:t xml:space="preserve">росмотр и </w:t>
      </w:r>
      <w:r w:rsidR="00BB6015" w:rsidRPr="00BB6015">
        <w:t xml:space="preserve">определение </w:t>
      </w:r>
      <w:r w:rsidR="00164FC9" w:rsidRPr="002F55B4">
        <w:t>номин</w:t>
      </w:r>
      <w:r w:rsidR="00BB6015">
        <w:t xml:space="preserve">антов среди </w:t>
      </w:r>
      <w:r w:rsidR="00BB6015" w:rsidRPr="00BB6015">
        <w:t>отобранны</w:t>
      </w:r>
      <w:r w:rsidR="00BB6015">
        <w:t>х</w:t>
      </w:r>
      <w:r w:rsidR="00BB6015" w:rsidRPr="00BB6015">
        <w:t xml:space="preserve"> спектакл</w:t>
      </w:r>
      <w:r w:rsidR="00BB6015">
        <w:t>ей</w:t>
      </w:r>
      <w:r w:rsidR="00BB6015" w:rsidRPr="00BB6015">
        <w:t xml:space="preserve"> </w:t>
      </w:r>
      <w:r w:rsidR="00BB6015">
        <w:t xml:space="preserve">участвующих </w:t>
      </w:r>
      <w:r w:rsidR="00925F6E" w:rsidRPr="002F55B4">
        <w:t>театральных к</w:t>
      </w:r>
      <w:r w:rsidR="00BB6015">
        <w:t>оллективов -</w:t>
      </w:r>
      <w:r w:rsidR="00164FC9" w:rsidRPr="002F55B4">
        <w:t xml:space="preserve"> согласно номинациям данного Положения</w:t>
      </w:r>
      <w:r w:rsidR="000E0939">
        <w:t xml:space="preserve">, </w:t>
      </w:r>
      <w:r w:rsidR="00783D94">
        <w:t>т</w:t>
      </w:r>
      <w:r w:rsidR="000E0939">
        <w:t>ворческая лаборатория</w:t>
      </w:r>
      <w:r w:rsidR="00164FC9" w:rsidRPr="002F55B4">
        <w:t xml:space="preserve">. </w:t>
      </w:r>
      <w:r w:rsidR="000E0939">
        <w:t>Третий день: просмотр и определение номинантов, т</w:t>
      </w:r>
      <w:r w:rsidR="00925F6E" w:rsidRPr="002F55B4">
        <w:t>оржественное н</w:t>
      </w:r>
      <w:r w:rsidR="00164FC9" w:rsidRPr="002F55B4">
        <w:t>агра</w:t>
      </w:r>
      <w:r w:rsidR="000E0939">
        <w:t>ждение победителей,</w:t>
      </w:r>
      <w:r w:rsidR="00164FC9" w:rsidRPr="002F55B4">
        <w:t xml:space="preserve"> </w:t>
      </w:r>
      <w:r w:rsidR="00783D94">
        <w:t>т</w:t>
      </w:r>
      <w:r w:rsidR="00A60D2D" w:rsidRPr="002F55B4">
        <w:t>ворческ</w:t>
      </w:r>
      <w:r w:rsidR="000E0939">
        <w:t>ая лаборатория</w:t>
      </w:r>
      <w:r w:rsidR="00164FC9" w:rsidRPr="002F55B4">
        <w:t>.</w:t>
      </w:r>
    </w:p>
    <w:p w14:paraId="19802909" w14:textId="792669C1" w:rsidR="00880FD8" w:rsidRPr="002F55B4" w:rsidRDefault="005C34BC" w:rsidP="00F262D2">
      <w:pPr>
        <w:pStyle w:val="a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lastRenderedPageBreak/>
        <w:t>Репетиция на театральной площадке Фестиваля не предусматривается. Решение технических, хозяйственных вопросов, осмотр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2F55B4">
        <w:rPr>
          <w:rFonts w:ascii="Times New Roman" w:hAnsi="Times New Roman" w:cs="Times New Roman"/>
          <w:sz w:val="24"/>
          <w:szCs w:val="24"/>
        </w:rPr>
        <w:t xml:space="preserve"> сцен</w:t>
      </w:r>
      <w:r w:rsidR="00FC4BDC" w:rsidRPr="002F55B4">
        <w:rPr>
          <w:rFonts w:ascii="Times New Roman" w:hAnsi="Times New Roman" w:cs="Times New Roman"/>
          <w:sz w:val="24"/>
          <w:szCs w:val="24"/>
        </w:rPr>
        <w:t>ы</w:t>
      </w:r>
      <w:r w:rsidRPr="002F55B4">
        <w:rPr>
          <w:rFonts w:ascii="Times New Roman" w:hAnsi="Times New Roman" w:cs="Times New Roman"/>
          <w:sz w:val="24"/>
          <w:szCs w:val="24"/>
        </w:rPr>
        <w:t xml:space="preserve"> возможно за неделю до проведения заключительного этапа Фестиваля по договоренности с оргкомитетом.</w:t>
      </w:r>
    </w:p>
    <w:p w14:paraId="2182E685" w14:textId="77777777" w:rsidR="00F963AC" w:rsidRPr="00F963AC" w:rsidRDefault="00864540" w:rsidP="00F963AC">
      <w:pPr>
        <w:pStyle w:val="a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Фестиваля:</w:t>
      </w:r>
    </w:p>
    <w:p w14:paraId="7BFBFDE9" w14:textId="0C3B974C" w:rsidR="00F963AC" w:rsidRPr="007F7457" w:rsidRDefault="00F963AC" w:rsidP="00F963A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открытие, просмотр</w:t>
      </w:r>
      <w:r w:rsidRPr="007F7457">
        <w:rPr>
          <w:rFonts w:ascii="Times New Roman" w:hAnsi="Times New Roman" w:cs="Times New Roman"/>
          <w:sz w:val="24"/>
          <w:szCs w:val="24"/>
        </w:rPr>
        <w:t xml:space="preserve"> спектакля Московского театра русской драмы – для участников Фестиваля;</w:t>
      </w:r>
    </w:p>
    <w:p w14:paraId="420A85E0" w14:textId="77777777" w:rsidR="00164FC9" w:rsidRPr="002F55B4" w:rsidRDefault="00164FC9" w:rsidP="00F262D2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и обсуждение спектаклей;</w:t>
      </w:r>
    </w:p>
    <w:p w14:paraId="28BEB865" w14:textId="77777777" w:rsidR="00164FC9" w:rsidRPr="002F55B4" w:rsidRDefault="00164FC9" w:rsidP="00F262D2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творческих лабораторий</w:t>
      </w:r>
      <w:r w:rsidR="00E44336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="00E44336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руководителей коллективов;</w:t>
      </w:r>
    </w:p>
    <w:p w14:paraId="37B4C240" w14:textId="7289F53E" w:rsidR="00164FC9" w:rsidRDefault="00164FC9" w:rsidP="00F262D2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независи</w:t>
      </w:r>
      <w:r w:rsidR="00B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юношеского и детского жюри:</w:t>
      </w:r>
    </w:p>
    <w:p w14:paraId="2C8CD6A3" w14:textId="77777777" w:rsidR="00864540" w:rsidRPr="002F55B4" w:rsidRDefault="00FB1DA9" w:rsidP="00F262D2">
      <w:pPr>
        <w:pStyle w:val="a9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2F55B4">
        <w:t>Критерии оценки:</w:t>
      </w:r>
    </w:p>
    <w:p w14:paraId="3212E656" w14:textId="77777777" w:rsidR="001C2A67" w:rsidRPr="002F55B4" w:rsidRDefault="001C2A67" w:rsidP="00F262D2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2F55B4">
        <w:t>художественная целостность спектакля;</w:t>
      </w:r>
    </w:p>
    <w:p w14:paraId="1A1B30C9" w14:textId="77777777" w:rsidR="001C2A67" w:rsidRPr="002F55B4" w:rsidRDefault="001C2A67" w:rsidP="00F262D2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2F55B4">
        <w:t>режиссёрский уровень спектакля;</w:t>
      </w:r>
    </w:p>
    <w:p w14:paraId="202B43B2" w14:textId="77777777" w:rsidR="001C2A67" w:rsidRPr="002F55B4" w:rsidRDefault="001C2A67" w:rsidP="00F262D2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2F55B4">
        <w:t>уровень актёрского мастерства;</w:t>
      </w:r>
    </w:p>
    <w:p w14:paraId="36D0D1BD" w14:textId="77777777" w:rsidR="001C2A67" w:rsidRPr="002F55B4" w:rsidRDefault="001C2A67" w:rsidP="00F262D2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2F55B4">
        <w:t>адекватность эстетического воплощения содержанию спектакля;</w:t>
      </w:r>
    </w:p>
    <w:p w14:paraId="088A7400" w14:textId="0EDEABF1" w:rsidR="00BB6015" w:rsidRPr="00BB6015" w:rsidRDefault="001C2A67" w:rsidP="00F262D2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</w:pPr>
      <w:r w:rsidRPr="002F55B4">
        <w:t>понимание и раскрытие идеи автора.</w:t>
      </w:r>
    </w:p>
    <w:p w14:paraId="3A6AC353" w14:textId="50B550CA" w:rsidR="001C2A67" w:rsidRDefault="00BB6015" w:rsidP="00F262D2">
      <w:pPr>
        <w:pStyle w:val="a9"/>
        <w:numPr>
          <w:ilvl w:val="1"/>
          <w:numId w:val="15"/>
        </w:numPr>
        <w:spacing w:before="0" w:beforeAutospacing="0" w:after="0" w:afterAutospacing="0"/>
        <w:ind w:left="0" w:firstLine="0"/>
        <w:jc w:val="both"/>
      </w:pPr>
      <w:r w:rsidRPr="00BB6015">
        <w:t>Для формирования общей сценарного архива для воскресных школ и православных объединений</w:t>
      </w:r>
      <w:r w:rsidRPr="00BB6015">
        <w:rPr>
          <w:b/>
        </w:rPr>
        <w:t xml:space="preserve"> </w:t>
      </w:r>
      <w:r>
        <w:rPr>
          <w:b/>
        </w:rPr>
        <w:t>в</w:t>
      </w:r>
      <w:r w:rsidR="001C2A67" w:rsidRPr="002F55B4">
        <w:rPr>
          <w:b/>
        </w:rPr>
        <w:t>се участники предоставляют</w:t>
      </w:r>
      <w:r w:rsidR="001C2A67" w:rsidRPr="002F55B4">
        <w:t xml:space="preserve"> в архив Фестиваля </w:t>
      </w:r>
      <w:r w:rsidR="001C2A67" w:rsidRPr="002F55B4">
        <w:rPr>
          <w:b/>
        </w:rPr>
        <w:t>сценари</w:t>
      </w:r>
      <w:r>
        <w:rPr>
          <w:b/>
        </w:rPr>
        <w:t>и</w:t>
      </w:r>
      <w:r w:rsidR="001C2A67" w:rsidRPr="002F55B4">
        <w:rPr>
          <w:b/>
        </w:rPr>
        <w:t xml:space="preserve"> заявленных спектаклей</w:t>
      </w:r>
      <w:r w:rsidR="001C2A67" w:rsidRPr="002F55B4">
        <w:t xml:space="preserve">, </w:t>
      </w:r>
      <w:r>
        <w:t>в которых указывают их</w:t>
      </w:r>
      <w:r w:rsidR="001C2A67" w:rsidRPr="002F55B4">
        <w:t xml:space="preserve"> автор</w:t>
      </w:r>
      <w:r w:rsidR="00F63E76" w:rsidRPr="002F55B4">
        <w:t>ство</w:t>
      </w:r>
      <w:r w:rsidR="001C2A67" w:rsidRPr="002F55B4">
        <w:t>.</w:t>
      </w:r>
    </w:p>
    <w:p w14:paraId="56E92F12" w14:textId="77777777" w:rsidR="00614A29" w:rsidRPr="002F55B4" w:rsidRDefault="00614A29" w:rsidP="00F262D2">
      <w:pPr>
        <w:pStyle w:val="a9"/>
        <w:spacing w:before="0" w:beforeAutospacing="0" w:after="0" w:afterAutospacing="0"/>
        <w:jc w:val="both"/>
      </w:pPr>
    </w:p>
    <w:p w14:paraId="675AB91E" w14:textId="3DBE38C3" w:rsidR="00FB1DA9" w:rsidRPr="00BB6015" w:rsidRDefault="007F7457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>
        <w:rPr>
          <w:b/>
          <w:bCs/>
          <w:spacing w:val="-4"/>
        </w:rPr>
        <w:t xml:space="preserve"> </w:t>
      </w:r>
      <w:r w:rsidR="00FB1DA9" w:rsidRPr="00BB6015">
        <w:rPr>
          <w:b/>
          <w:bCs/>
          <w:spacing w:val="-4"/>
        </w:rPr>
        <w:t>Жюри</w:t>
      </w:r>
      <w:r w:rsidR="00BB6015">
        <w:rPr>
          <w:b/>
          <w:bCs/>
        </w:rPr>
        <w:t>.</w:t>
      </w:r>
    </w:p>
    <w:p w14:paraId="1E7CA199" w14:textId="3F156713" w:rsidR="002D41A9" w:rsidRPr="002F55B4" w:rsidRDefault="005B1DD3" w:rsidP="00F262D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</w:t>
      </w:r>
      <w:proofErr w:type="gramStart"/>
      <w:r w:rsidR="00A1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1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54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входят писатели, режиссёры, критики, артисты, общественные деятели, представители РПЦ. </w:t>
      </w:r>
    </w:p>
    <w:p w14:paraId="2E501B10" w14:textId="156D209C" w:rsidR="00524AE0" w:rsidRPr="002F55B4" w:rsidRDefault="00994BCB" w:rsidP="00F262D2">
      <w:pPr>
        <w:pStyle w:val="aa"/>
        <w:spacing w:after="0" w:line="24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="00524AE0" w:rsidRPr="002F55B4">
        <w:rPr>
          <w:rFonts w:ascii="Times New Roman" w:hAnsi="Times New Roman" w:cs="Times New Roman"/>
          <w:sz w:val="24"/>
          <w:szCs w:val="24"/>
        </w:rPr>
        <w:t xml:space="preserve"> </w:t>
      </w:r>
      <w:r w:rsidRPr="002F55B4">
        <w:rPr>
          <w:rFonts w:ascii="Times New Roman" w:hAnsi="Times New Roman" w:cs="Times New Roman"/>
          <w:sz w:val="24"/>
          <w:szCs w:val="24"/>
        </w:rPr>
        <w:t xml:space="preserve">- </w:t>
      </w:r>
      <w:r w:rsidR="00524AE0" w:rsidRPr="002F55B4">
        <w:rPr>
          <w:rStyle w:val="s2"/>
          <w:rFonts w:ascii="Times New Roman" w:hAnsi="Times New Roman" w:cs="Times New Roman"/>
          <w:sz w:val="24"/>
          <w:szCs w:val="24"/>
        </w:rPr>
        <w:t>Щепенко Михаил Григорьевич, художественный руководитель Московского Театра Русской Драмы, академик РАЕН, профессор Ярославского Государственного Театрального Института и Московского Государственного Педагогического университета, Заслуженный деятель искусств России</w:t>
      </w:r>
      <w:r w:rsidRPr="002F55B4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14:paraId="522AFC4B" w14:textId="056E4837" w:rsidR="00AE0D63" w:rsidRPr="002F55B4" w:rsidRDefault="002D41A9" w:rsidP="00F262D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</w:t>
      </w:r>
      <w:proofErr w:type="gram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независимого </w:t>
      </w:r>
      <w:r w:rsidR="007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юношеского жюри входят</w:t>
      </w:r>
      <w:r w:rsidR="00994BC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0D6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от театрального коллектива</w:t>
      </w:r>
      <w:r w:rsidR="00AE0D6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фестиваля</w:t>
      </w:r>
      <w:r w:rsidR="00185A68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желанию)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воспитанники воскресных школ, театральных </w:t>
      </w:r>
      <w:r w:rsidR="00AE0D6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студий, театров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D63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1DAE06" w14:textId="30DBC193" w:rsidR="002D41A9" w:rsidRPr="002F55B4" w:rsidRDefault="00AE0D63" w:rsidP="00F262D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7.4  Председатель</w:t>
      </w:r>
      <w:proofErr w:type="gramEnd"/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независимого </w:t>
      </w:r>
      <w:r w:rsidR="007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юношеского жюри</w:t>
      </w:r>
      <w:r w:rsidR="00994BCB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путем голосования 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членов жюри.</w:t>
      </w:r>
    </w:p>
    <w:p w14:paraId="4BAA01C8" w14:textId="431B4B54" w:rsidR="00185A68" w:rsidRDefault="00185A68" w:rsidP="00F262D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7.5   Все члены творческого жюри Фестиваля и н</w:t>
      </w:r>
      <w:r w:rsidR="00A1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езависимого </w:t>
      </w:r>
      <w:r w:rsidR="007F7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</w:t>
      </w:r>
      <w:r w:rsidR="00A10BB7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юношеского жюри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просмотров всех с</w:t>
      </w:r>
      <w:r w:rsidR="00A1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пектаклей (в течении двух дней)</w:t>
      </w: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номинантов.</w:t>
      </w:r>
    </w:p>
    <w:p w14:paraId="2D701FB8" w14:textId="77777777" w:rsidR="00614A29" w:rsidRPr="002F55B4" w:rsidRDefault="00614A29" w:rsidP="00F262D2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258A3" w14:textId="43C57E71" w:rsidR="003D4A0F" w:rsidRPr="00A10BB7" w:rsidRDefault="007F7457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>
        <w:rPr>
          <w:b/>
          <w:bCs/>
          <w:spacing w:val="-4"/>
        </w:rPr>
        <w:t xml:space="preserve"> Финансовые условия участия</w:t>
      </w:r>
      <w:r w:rsidR="00A10BB7">
        <w:rPr>
          <w:b/>
          <w:bCs/>
          <w:spacing w:val="-4"/>
        </w:rPr>
        <w:t>.</w:t>
      </w:r>
    </w:p>
    <w:p w14:paraId="209F2189" w14:textId="7E951558" w:rsidR="00864540" w:rsidRPr="002F55B4" w:rsidRDefault="00233253" w:rsidP="00F262D2">
      <w:pPr>
        <w:pStyle w:val="a9"/>
        <w:numPr>
          <w:ilvl w:val="1"/>
          <w:numId w:val="17"/>
        </w:numPr>
        <w:spacing w:before="0" w:beforeAutospacing="0" w:after="0" w:afterAutospacing="0"/>
        <w:ind w:left="0" w:firstLine="0"/>
        <w:jc w:val="both"/>
      </w:pPr>
      <w:r w:rsidRPr="002F55B4">
        <w:t> Для участия в Фестивале организационный взнос не взимается.</w:t>
      </w:r>
    </w:p>
    <w:p w14:paraId="13D640B7" w14:textId="249435C6" w:rsidR="003D4A0F" w:rsidRPr="002F55B4" w:rsidRDefault="00864540" w:rsidP="00F262D2">
      <w:pPr>
        <w:pStyle w:val="a9"/>
        <w:numPr>
          <w:ilvl w:val="1"/>
          <w:numId w:val="17"/>
        </w:numPr>
        <w:spacing w:before="0" w:beforeAutospacing="0" w:after="0" w:afterAutospacing="0"/>
        <w:ind w:left="0" w:firstLine="0"/>
        <w:jc w:val="both"/>
      </w:pPr>
      <w:r w:rsidRPr="002F55B4">
        <w:t> Проезд, проживание и питание коллективов-участников осуществляется за счёт средс</w:t>
      </w:r>
      <w:r w:rsidR="00233253" w:rsidRPr="002F55B4">
        <w:t>тв направляющей организации.</w:t>
      </w:r>
    </w:p>
    <w:p w14:paraId="1D7D7773" w14:textId="32347DDB" w:rsidR="003D4A0F" w:rsidRDefault="00233253" w:rsidP="00F262D2">
      <w:pPr>
        <w:pStyle w:val="a9"/>
        <w:numPr>
          <w:ilvl w:val="1"/>
          <w:numId w:val="17"/>
        </w:numPr>
        <w:spacing w:before="0" w:beforeAutospacing="0" w:after="0" w:afterAutospacing="0"/>
        <w:ind w:left="0" w:firstLine="0"/>
        <w:jc w:val="both"/>
      </w:pPr>
      <w:r w:rsidRPr="002F55B4">
        <w:t xml:space="preserve">Встреча и </w:t>
      </w:r>
      <w:r w:rsidR="00864540" w:rsidRPr="002F55B4">
        <w:t xml:space="preserve">проводы на вокзалах и аэропортах, доставка к месту проживания коллективов-участников Фестиваля осуществляется за счёт </w:t>
      </w:r>
      <w:r w:rsidR="003D4A0F" w:rsidRPr="002F55B4">
        <w:t>направляющей организации</w:t>
      </w:r>
      <w:r w:rsidRPr="002F55B4">
        <w:t>.</w:t>
      </w:r>
    </w:p>
    <w:p w14:paraId="22CD16B9" w14:textId="77777777" w:rsidR="00614A29" w:rsidRPr="002F55B4" w:rsidRDefault="00614A29" w:rsidP="007F7457">
      <w:pPr>
        <w:pStyle w:val="a9"/>
        <w:spacing w:before="0" w:beforeAutospacing="0" w:after="0" w:afterAutospacing="0"/>
        <w:jc w:val="both"/>
      </w:pPr>
    </w:p>
    <w:p w14:paraId="715C3321" w14:textId="2D279695" w:rsidR="001C2A67" w:rsidRPr="00A10BB7" w:rsidRDefault="007F7457" w:rsidP="00F262D2">
      <w:pPr>
        <w:pStyle w:val="a9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b/>
        </w:rPr>
      </w:pPr>
      <w:r>
        <w:rPr>
          <w:b/>
          <w:bCs/>
          <w:spacing w:val="-4"/>
        </w:rPr>
        <w:t xml:space="preserve"> </w:t>
      </w:r>
      <w:r w:rsidR="001C2A67" w:rsidRPr="00A10BB7">
        <w:rPr>
          <w:b/>
          <w:bCs/>
          <w:spacing w:val="-4"/>
        </w:rPr>
        <w:t>Подведение итогов, награждение</w:t>
      </w:r>
      <w:r w:rsidR="00A10BB7">
        <w:rPr>
          <w:b/>
          <w:bCs/>
          <w:spacing w:val="-4"/>
        </w:rPr>
        <w:t>.</w:t>
      </w:r>
    </w:p>
    <w:p w14:paraId="0F4FFC74" w14:textId="66135392" w:rsidR="004B2211" w:rsidRPr="002F55B4" w:rsidRDefault="0069113E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10.1 </w:t>
      </w:r>
      <w:r w:rsidR="004B2211" w:rsidRPr="002F55B4">
        <w:rPr>
          <w:rFonts w:ascii="Times New Roman" w:hAnsi="Times New Roman" w:cs="Times New Roman"/>
          <w:sz w:val="24"/>
          <w:szCs w:val="24"/>
        </w:rPr>
        <w:t>Жюри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 Фестиваля награждают</w:t>
      </w:r>
      <w:r w:rsidR="004B2211" w:rsidRPr="002F55B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Pr="002F55B4">
        <w:rPr>
          <w:rFonts w:ascii="Times New Roman" w:hAnsi="Times New Roman" w:cs="Times New Roman"/>
          <w:sz w:val="24"/>
          <w:szCs w:val="24"/>
        </w:rPr>
        <w:t>Театрального ф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Pr="002F55B4">
        <w:rPr>
          <w:rFonts w:ascii="Times New Roman" w:hAnsi="Times New Roman" w:cs="Times New Roman"/>
          <w:sz w:val="24"/>
          <w:szCs w:val="24"/>
        </w:rPr>
        <w:t xml:space="preserve">«Сретение» среди воскресных школ и православных </w:t>
      </w:r>
      <w:r w:rsidR="00614A29">
        <w:rPr>
          <w:rFonts w:ascii="Times New Roman" w:hAnsi="Times New Roman" w:cs="Times New Roman"/>
          <w:sz w:val="24"/>
          <w:szCs w:val="24"/>
        </w:rPr>
        <w:t xml:space="preserve">молодежных </w:t>
      </w:r>
      <w:r w:rsidRPr="002F55B4">
        <w:rPr>
          <w:rFonts w:ascii="Times New Roman" w:hAnsi="Times New Roman" w:cs="Times New Roman"/>
          <w:sz w:val="24"/>
          <w:szCs w:val="24"/>
        </w:rPr>
        <w:t>объединений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B88BD" w14:textId="212F3159" w:rsidR="004B2211" w:rsidRPr="002F55B4" w:rsidRDefault="004B2211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 xml:space="preserve">10.2 </w:t>
      </w:r>
      <w:r w:rsidR="00864540" w:rsidRPr="002F55B4">
        <w:rPr>
          <w:rFonts w:ascii="Times New Roman" w:hAnsi="Times New Roman" w:cs="Times New Roman"/>
          <w:sz w:val="24"/>
          <w:szCs w:val="24"/>
        </w:rPr>
        <w:t>Лучшим коллективам и отдельным исполнителям присваивается звание Лауреата</w:t>
      </w:r>
      <w:r w:rsidR="0069113E" w:rsidRPr="002F55B4">
        <w:rPr>
          <w:rFonts w:ascii="Times New Roman" w:hAnsi="Times New Roman" w:cs="Times New Roman"/>
          <w:sz w:val="24"/>
          <w:szCs w:val="24"/>
        </w:rPr>
        <w:t xml:space="preserve"> или Дипломанта </w:t>
      </w:r>
      <w:r w:rsidR="0069113E" w:rsidRPr="002F55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113E" w:rsidRPr="002F55B4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864540" w:rsidRPr="002F55B4">
        <w:rPr>
          <w:rFonts w:ascii="Times New Roman" w:hAnsi="Times New Roman" w:cs="Times New Roman"/>
          <w:sz w:val="24"/>
          <w:szCs w:val="24"/>
        </w:rPr>
        <w:t xml:space="preserve"> с вручением памятных призов</w:t>
      </w:r>
      <w:r w:rsidR="00AD75C5" w:rsidRPr="002F55B4">
        <w:rPr>
          <w:rFonts w:ascii="Times New Roman" w:hAnsi="Times New Roman" w:cs="Times New Roman"/>
          <w:sz w:val="24"/>
          <w:szCs w:val="24"/>
        </w:rPr>
        <w:t>.</w:t>
      </w:r>
    </w:p>
    <w:p w14:paraId="121CB4E8" w14:textId="77777777" w:rsidR="004B2211" w:rsidRPr="002F55B4" w:rsidRDefault="004B2211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10.3 О</w:t>
      </w:r>
      <w:r w:rsidR="00185A68" w:rsidRPr="002F55B4">
        <w:rPr>
          <w:rFonts w:ascii="Times New Roman" w:hAnsi="Times New Roman" w:cs="Times New Roman"/>
          <w:sz w:val="24"/>
          <w:szCs w:val="24"/>
        </w:rPr>
        <w:t>стальные участники второго тура получают дипломы участника и памятные подарки</w:t>
      </w:r>
      <w:r w:rsidRPr="002F55B4">
        <w:rPr>
          <w:rFonts w:ascii="Times New Roman" w:hAnsi="Times New Roman" w:cs="Times New Roman"/>
          <w:sz w:val="24"/>
          <w:szCs w:val="24"/>
        </w:rPr>
        <w:t>.</w:t>
      </w:r>
      <w:r w:rsidR="00AF6E25" w:rsidRPr="002F5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271F5" w14:textId="3DAA65B3" w:rsidR="00864540" w:rsidRPr="002F55B4" w:rsidRDefault="004B2211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hAnsi="Times New Roman" w:cs="Times New Roman"/>
          <w:sz w:val="24"/>
          <w:szCs w:val="24"/>
        </w:rPr>
        <w:t>10.4 Т</w:t>
      </w:r>
      <w:r w:rsidR="00AF6E25" w:rsidRPr="002F55B4">
        <w:rPr>
          <w:rFonts w:ascii="Times New Roman" w:hAnsi="Times New Roman" w:cs="Times New Roman"/>
          <w:sz w:val="24"/>
          <w:szCs w:val="24"/>
        </w:rPr>
        <w:t>акже</w:t>
      </w:r>
      <w:r w:rsidRPr="002F55B4">
        <w:rPr>
          <w:rFonts w:ascii="Times New Roman" w:hAnsi="Times New Roman" w:cs="Times New Roman"/>
          <w:sz w:val="24"/>
          <w:szCs w:val="24"/>
        </w:rPr>
        <w:t xml:space="preserve"> по решению жюри награждаются</w:t>
      </w:r>
      <w:r w:rsidR="00AF6E25" w:rsidRPr="002F55B4">
        <w:rPr>
          <w:rFonts w:ascii="Times New Roman" w:hAnsi="Times New Roman" w:cs="Times New Roman"/>
          <w:sz w:val="24"/>
          <w:szCs w:val="24"/>
        </w:rPr>
        <w:t xml:space="preserve"> коллективы в различных номинациях</w:t>
      </w:r>
      <w:r w:rsidR="00864540" w:rsidRPr="002F55B4">
        <w:rPr>
          <w:rFonts w:ascii="Times New Roman" w:hAnsi="Times New Roman" w:cs="Times New Roman"/>
          <w:sz w:val="24"/>
          <w:szCs w:val="24"/>
        </w:rPr>
        <w:t>.</w:t>
      </w:r>
    </w:p>
    <w:p w14:paraId="397ABB11" w14:textId="77777777" w:rsidR="00A60D2D" w:rsidRPr="002F55B4" w:rsidRDefault="00A60D2D" w:rsidP="00F262D2">
      <w:pPr>
        <w:pStyle w:val="a9"/>
        <w:spacing w:before="0" w:beforeAutospacing="0" w:after="0" w:afterAutospacing="0"/>
      </w:pPr>
      <w:r w:rsidRPr="002F55B4">
        <w:rPr>
          <w:b/>
          <w:bCs/>
          <w:spacing w:val="-4"/>
        </w:rPr>
        <w:t>Номинации</w:t>
      </w:r>
      <w:r w:rsidRPr="002F55B4">
        <w:rPr>
          <w:b/>
          <w:bCs/>
        </w:rPr>
        <w:t>:</w:t>
      </w:r>
    </w:p>
    <w:p w14:paraId="346746C8" w14:textId="199333A1" w:rsidR="00A60D2D" w:rsidRPr="002F55B4" w:rsidRDefault="00AD75C5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лучший спектакль</w:t>
      </w:r>
    </w:p>
    <w:p w14:paraId="791324B2" w14:textId="5ED91F24" w:rsidR="00A60D2D" w:rsidRPr="002F55B4" w:rsidRDefault="00614A29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режиссуру</w:t>
      </w:r>
    </w:p>
    <w:p w14:paraId="6E73A9C9" w14:textId="732D2C26" w:rsidR="00A60D2D" w:rsidRPr="002F55B4" w:rsidRDefault="00614A29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сценографию</w:t>
      </w:r>
    </w:p>
    <w:p w14:paraId="66457E3A" w14:textId="61B5F0B9" w:rsidR="0054611C" w:rsidRPr="002F55B4" w:rsidRDefault="00614A29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лучший сценарий</w:t>
      </w:r>
    </w:p>
    <w:p w14:paraId="13085ACE" w14:textId="3D2F1EA4" w:rsidR="00A60D2D" w:rsidRPr="002F55B4" w:rsidRDefault="00A60D2D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лучше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музыкальное решение спектакля</w:t>
      </w:r>
    </w:p>
    <w:p w14:paraId="323DB262" w14:textId="7EFBB773" w:rsidR="00A60D2D" w:rsidRPr="002F55B4" w:rsidRDefault="00614A29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лучший сценический ансамбль</w:t>
      </w:r>
    </w:p>
    <w:p w14:paraId="03F132EC" w14:textId="5D120707" w:rsidR="00A60D2D" w:rsidRPr="002F55B4" w:rsidRDefault="00A60D2D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стилевую целостность спектакля</w:t>
      </w:r>
    </w:p>
    <w:p w14:paraId="573B28A0" w14:textId="39F16F04" w:rsidR="00A60D2D" w:rsidRPr="002F55B4" w:rsidRDefault="00A60D2D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лучшую 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сценическую реализацию классики</w:t>
      </w:r>
    </w:p>
    <w:p w14:paraId="4D5A0378" w14:textId="4BB510E8" w:rsidR="001362D5" w:rsidRPr="002F55B4" w:rsidRDefault="00A60D2D" w:rsidP="00F262D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успешную педагогическую деятельность в п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роцессе театрального творчества</w:t>
      </w:r>
    </w:p>
    <w:p w14:paraId="335038FC" w14:textId="4B4EA691" w:rsidR="004B2211" w:rsidRPr="002F55B4" w:rsidRDefault="004B2211" w:rsidP="00F2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могут изменяться по решению жюри.</w:t>
      </w:r>
    </w:p>
    <w:p w14:paraId="69F516C9" w14:textId="024E20EC" w:rsidR="004B2211" w:rsidRPr="002F55B4" w:rsidRDefault="004B2211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5B4">
        <w:rPr>
          <w:rFonts w:ascii="Times New Roman" w:hAnsi="Times New Roman" w:cs="Times New Roman"/>
          <w:sz w:val="24"/>
          <w:szCs w:val="24"/>
        </w:rPr>
        <w:t xml:space="preserve">10.5  </w:t>
      </w:r>
      <w:r w:rsidR="007F7457">
        <w:rPr>
          <w:rFonts w:ascii="Times New Roman" w:hAnsi="Times New Roman" w:cs="Times New Roman"/>
          <w:sz w:val="24"/>
          <w:szCs w:val="24"/>
        </w:rPr>
        <w:t>Детско</w:t>
      </w:r>
      <w:proofErr w:type="gramEnd"/>
      <w:r w:rsidR="007F7457">
        <w:rPr>
          <w:rFonts w:ascii="Times New Roman" w:hAnsi="Times New Roman" w:cs="Times New Roman"/>
          <w:sz w:val="24"/>
          <w:szCs w:val="24"/>
        </w:rPr>
        <w:t>-ю</w:t>
      </w:r>
      <w:r w:rsidRPr="002F55B4">
        <w:rPr>
          <w:rFonts w:ascii="Times New Roman" w:hAnsi="Times New Roman" w:cs="Times New Roman"/>
          <w:sz w:val="24"/>
          <w:szCs w:val="24"/>
        </w:rPr>
        <w:t>ношеское</w:t>
      </w:r>
      <w:r w:rsidR="00614A29">
        <w:rPr>
          <w:rFonts w:ascii="Times New Roman" w:hAnsi="Times New Roman" w:cs="Times New Roman"/>
          <w:sz w:val="24"/>
          <w:szCs w:val="24"/>
        </w:rPr>
        <w:t xml:space="preserve"> </w:t>
      </w:r>
      <w:r w:rsidRPr="002F55B4">
        <w:rPr>
          <w:rFonts w:ascii="Times New Roman" w:hAnsi="Times New Roman" w:cs="Times New Roman"/>
          <w:sz w:val="24"/>
          <w:szCs w:val="24"/>
        </w:rPr>
        <w:t>независимое жюри Фестиваля награжда</w:t>
      </w:r>
      <w:r w:rsidR="00AD75C5" w:rsidRPr="002F55B4">
        <w:rPr>
          <w:rFonts w:ascii="Times New Roman" w:hAnsi="Times New Roman" w:cs="Times New Roman"/>
          <w:sz w:val="24"/>
          <w:szCs w:val="24"/>
        </w:rPr>
        <w:t>е</w:t>
      </w:r>
      <w:r w:rsidRPr="002F55B4">
        <w:rPr>
          <w:rFonts w:ascii="Times New Roman" w:hAnsi="Times New Roman" w:cs="Times New Roman"/>
          <w:sz w:val="24"/>
          <w:szCs w:val="24"/>
        </w:rPr>
        <w:t xml:space="preserve">т участников грамотами Театрального фестиваля «Сретение» среди воскресных школ и православных </w:t>
      </w:r>
      <w:r w:rsidR="00614A29">
        <w:rPr>
          <w:rFonts w:ascii="Times New Roman" w:hAnsi="Times New Roman" w:cs="Times New Roman"/>
          <w:sz w:val="24"/>
          <w:szCs w:val="24"/>
        </w:rPr>
        <w:t xml:space="preserve">молодежных </w:t>
      </w:r>
      <w:r w:rsidRPr="002F55B4">
        <w:rPr>
          <w:rFonts w:ascii="Times New Roman" w:hAnsi="Times New Roman" w:cs="Times New Roman"/>
          <w:sz w:val="24"/>
          <w:szCs w:val="24"/>
        </w:rPr>
        <w:t>объединений.</w:t>
      </w:r>
    </w:p>
    <w:p w14:paraId="1143E34B" w14:textId="752DBFE6" w:rsidR="00A60D2D" w:rsidRPr="002F55B4" w:rsidRDefault="00A60D2D" w:rsidP="00F2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2F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4B2211"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2F5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оминации по предложениям независимого юношеского и детского жюри определяются в процессе работы Фестиваля.</w:t>
      </w:r>
    </w:p>
    <w:p w14:paraId="74737FC5" w14:textId="5C2F7F53" w:rsidR="0069113E" w:rsidRDefault="00E73DEB" w:rsidP="00F2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76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113E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Фестиваля будет освещена и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нформационными партнёрами на 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телеканале «Союз», на сайтах 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страницах в социальных сетях </w:t>
      </w:r>
      <w:r w:rsidR="007F745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Пророка Божия Илии на Новгородском подворье, </w:t>
      </w:r>
      <w:r w:rsidR="00614A29" w:rsidRP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Синодального отдела религиозного образования и </w:t>
      </w:r>
      <w:proofErr w:type="spellStart"/>
      <w:r w:rsidR="00614A29" w:rsidRP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катехизации</w:t>
      </w:r>
      <w:proofErr w:type="spellEnd"/>
      <w:r w:rsidR="00614A29" w:rsidRP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Православной Церкви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A29" w:rsidRP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6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8E76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молодежи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</w:t>
      </w:r>
      <w:r w:rsidR="008E7642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(городской) е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пархии, Комиссии по церковному просвещению и деятельности воскресных школ при Епархиальном Совете города Москвы, Центрального </w:t>
      </w:r>
      <w:proofErr w:type="spellStart"/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Викариатств</w:t>
      </w:r>
      <w:r w:rsidR="00614A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Иверского</w:t>
      </w:r>
      <w:proofErr w:type="spellEnd"/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благочиния, Сретенского фестиваля «Сретение»,</w:t>
      </w:r>
      <w:r w:rsidR="00F63E76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Благотворительного фонда «Пророка Божия Илии»</w:t>
      </w:r>
      <w:r w:rsidR="00524AE0" w:rsidRPr="002F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других средств массовой информации.</w:t>
      </w:r>
    </w:p>
    <w:p w14:paraId="74438E0A" w14:textId="77777777" w:rsidR="00614A29" w:rsidRPr="002F55B4" w:rsidRDefault="00614A29" w:rsidP="00F2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7B4A8" w14:textId="79ED5509" w:rsidR="00D969F0" w:rsidRPr="001311E2" w:rsidRDefault="001311E2" w:rsidP="001311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Информационные ресурсы Ф</w:t>
      </w:r>
      <w:r w:rsidR="00D969F0" w:rsidRPr="002F55B4">
        <w:rPr>
          <w:rFonts w:ascii="Times New Roman" w:hAnsi="Times New Roman" w:cs="Times New Roman"/>
          <w:b/>
        </w:rPr>
        <w:t>естиваля:</w:t>
      </w:r>
      <w:r w:rsidR="00D969F0" w:rsidRPr="002F55B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D969F0" w:rsidRPr="002F55B4">
          <w:rPr>
            <w:rStyle w:val="a6"/>
            <w:rFonts w:ascii="Times New Roman" w:hAnsi="Times New Roman" w:cs="Times New Roman"/>
            <w:lang w:val="en-US"/>
          </w:rPr>
          <w:t>www</w:t>
        </w:r>
        <w:r w:rsidR="00D969F0" w:rsidRPr="002F55B4">
          <w:rPr>
            <w:rStyle w:val="a6"/>
            <w:rFonts w:ascii="Times New Roman" w:hAnsi="Times New Roman" w:cs="Times New Roman"/>
          </w:rPr>
          <w:t>.sreteniefest.ru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r w:rsidRPr="00CC61EE">
          <w:rPr>
            <w:rStyle w:val="a6"/>
            <w:rFonts w:ascii="Times New Roman" w:hAnsi="Times New Roman" w:cs="Times New Roman"/>
            <w:lang w:val="en-US"/>
          </w:rPr>
          <w:t>www</w:t>
        </w:r>
        <w:r w:rsidRPr="00CC61EE">
          <w:rPr>
            <w:rStyle w:val="a6"/>
            <w:rFonts w:ascii="Times New Roman" w:hAnsi="Times New Roman" w:cs="Times New Roman"/>
          </w:rPr>
          <w:t>.</w:t>
        </w:r>
        <w:r w:rsidRPr="00CC61EE">
          <w:rPr>
            <w:rStyle w:val="a6"/>
            <w:rFonts w:ascii="Times New Roman" w:hAnsi="Times New Roman" w:cs="Times New Roman"/>
            <w:lang w:val="en-US"/>
          </w:rPr>
          <w:t>r</w:t>
        </w:r>
        <w:r w:rsidRPr="00CC61EE">
          <w:rPr>
            <w:rStyle w:val="a6"/>
            <w:rFonts w:ascii="Times New Roman" w:hAnsi="Times New Roman" w:cs="Times New Roman"/>
          </w:rPr>
          <w:t>us-drama.ru</w:t>
        </w:r>
      </w:hyperlink>
      <w:r>
        <w:rPr>
          <w:rFonts w:ascii="Times New Roman" w:hAnsi="Times New Roman" w:cs="Times New Roman"/>
        </w:rPr>
        <w:t xml:space="preserve">, </w:t>
      </w:r>
      <w:hyperlink r:id="rId12" w:history="1">
        <w:r w:rsidRPr="00CC61EE">
          <w:rPr>
            <w:rStyle w:val="a6"/>
            <w:rFonts w:ascii="Times New Roman" w:hAnsi="Times New Roman" w:cs="Times New Roman"/>
          </w:rPr>
          <w:t>https://www.facebook.com/groups/sreteniefest</w:t>
        </w:r>
      </w:hyperlink>
      <w:r w:rsidR="00D969F0" w:rsidRPr="002F55B4">
        <w:rPr>
          <w:rFonts w:ascii="Times New Roman" w:hAnsi="Times New Roman" w:cs="Times New Roman"/>
        </w:rPr>
        <w:t xml:space="preserve">, </w:t>
      </w:r>
      <w:hyperlink r:id="rId13" w:history="1">
        <w:r w:rsidRPr="00CC61EE">
          <w:rPr>
            <w:rStyle w:val="a6"/>
          </w:rPr>
          <w:t>https://vk.com/sreteniefest</w:t>
        </w:r>
      </w:hyperlink>
      <w:r>
        <w:t xml:space="preserve"> </w:t>
      </w:r>
    </w:p>
    <w:p w14:paraId="29FD51B4" w14:textId="5FC5A55D" w:rsidR="00E57FF6" w:rsidRDefault="00524AE0" w:rsidP="00F262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55B4">
        <w:rPr>
          <w:rFonts w:ascii="Times New Roman" w:hAnsi="Times New Roman" w:cs="Times New Roman"/>
          <w:sz w:val="20"/>
          <w:szCs w:val="20"/>
        </w:rPr>
        <w:t xml:space="preserve">По всем вопросам проведения Фестиваля обращаться в оргкомитет по адресу: </w:t>
      </w:r>
      <w:r w:rsidRPr="002F55B4">
        <w:rPr>
          <w:rFonts w:ascii="Times New Roman" w:hAnsi="Times New Roman" w:cs="Times New Roman"/>
          <w:i/>
          <w:sz w:val="20"/>
          <w:szCs w:val="20"/>
        </w:rPr>
        <w:t xml:space="preserve">ул. </w:t>
      </w:r>
      <w:r w:rsidR="00614A29">
        <w:rPr>
          <w:rFonts w:ascii="Times New Roman" w:hAnsi="Times New Roman" w:cs="Times New Roman"/>
          <w:i/>
          <w:sz w:val="20"/>
          <w:szCs w:val="20"/>
        </w:rPr>
        <w:t>Новослободская, д. 5</w:t>
      </w:r>
      <w:r w:rsidRPr="002F55B4">
        <w:rPr>
          <w:rFonts w:ascii="Times New Roman" w:hAnsi="Times New Roman" w:cs="Times New Roman"/>
          <w:i/>
          <w:sz w:val="20"/>
          <w:szCs w:val="20"/>
        </w:rPr>
        <w:t>8</w:t>
      </w:r>
      <w:r w:rsidR="008E7642" w:rsidRPr="002F55B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F7457">
        <w:rPr>
          <w:rFonts w:ascii="Times New Roman" w:hAnsi="Times New Roman" w:cs="Times New Roman"/>
          <w:i/>
          <w:sz w:val="20"/>
          <w:szCs w:val="20"/>
        </w:rPr>
        <w:t>Собор</w:t>
      </w:r>
      <w:r w:rsidR="008E7642" w:rsidRPr="002F55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4A29">
        <w:rPr>
          <w:rFonts w:ascii="Times New Roman" w:hAnsi="Times New Roman" w:cs="Times New Roman"/>
          <w:i/>
          <w:sz w:val="20"/>
          <w:szCs w:val="20"/>
        </w:rPr>
        <w:t xml:space="preserve">Всемилостивого Спаса бывшего </w:t>
      </w:r>
      <w:proofErr w:type="spellStart"/>
      <w:r w:rsidR="00614A29">
        <w:rPr>
          <w:rFonts w:ascii="Times New Roman" w:hAnsi="Times New Roman" w:cs="Times New Roman"/>
          <w:i/>
          <w:sz w:val="20"/>
          <w:szCs w:val="20"/>
        </w:rPr>
        <w:t>Скорбященского</w:t>
      </w:r>
      <w:proofErr w:type="spellEnd"/>
      <w:r w:rsidR="00614A29">
        <w:rPr>
          <w:rFonts w:ascii="Times New Roman" w:hAnsi="Times New Roman" w:cs="Times New Roman"/>
          <w:i/>
          <w:sz w:val="20"/>
          <w:szCs w:val="20"/>
        </w:rPr>
        <w:t xml:space="preserve"> монастыря</w:t>
      </w:r>
      <w:r w:rsidR="001311E2">
        <w:rPr>
          <w:rFonts w:ascii="Times New Roman" w:hAnsi="Times New Roman" w:cs="Times New Roman"/>
          <w:i/>
          <w:sz w:val="20"/>
          <w:szCs w:val="20"/>
        </w:rPr>
        <w:t xml:space="preserve"> или по электронному адресу: </w:t>
      </w:r>
      <w:hyperlink r:id="rId14" w:history="1"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sretenie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fest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</w:rPr>
          <w:t>@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gmail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</w:rPr>
          <w:t>.</w:t>
        </w:r>
        <w:r w:rsidR="004B2211" w:rsidRPr="002F55B4">
          <w:rPr>
            <w:rStyle w:val="a6"/>
            <w:rFonts w:ascii="Times New Roman" w:hAnsi="Times New Roman" w:cs="Times New Roman"/>
            <w:i/>
            <w:sz w:val="20"/>
            <w:szCs w:val="20"/>
            <w:lang w:val="en-US"/>
          </w:rPr>
          <w:t>com</w:t>
        </w:r>
      </w:hyperlink>
      <w:r w:rsidR="00256898">
        <w:rPr>
          <w:rFonts w:ascii="Times New Roman" w:hAnsi="Times New Roman" w:cs="Times New Roman"/>
          <w:i/>
          <w:sz w:val="20"/>
          <w:szCs w:val="20"/>
        </w:rPr>
        <w:t>. Телефоны для связи:</w:t>
      </w:r>
      <w:r w:rsidR="004B2211" w:rsidRPr="002F55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11E2">
        <w:rPr>
          <w:rFonts w:ascii="Times New Roman" w:hAnsi="Times New Roman" w:cs="Times New Roman"/>
          <w:i/>
          <w:sz w:val="20"/>
          <w:szCs w:val="20"/>
        </w:rPr>
        <w:t>8</w:t>
      </w:r>
      <w:r w:rsidR="00AD6D7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256898" w:rsidRPr="00256898">
        <w:rPr>
          <w:rFonts w:ascii="Times New Roman" w:hAnsi="Times New Roman" w:cs="Times New Roman"/>
          <w:i/>
          <w:sz w:val="20"/>
          <w:szCs w:val="20"/>
        </w:rPr>
        <w:t>916</w:t>
      </w:r>
      <w:r w:rsidR="00AD6D7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256898" w:rsidRPr="00256898">
        <w:rPr>
          <w:rFonts w:ascii="Times New Roman" w:hAnsi="Times New Roman" w:cs="Times New Roman"/>
          <w:i/>
          <w:sz w:val="20"/>
          <w:szCs w:val="20"/>
        </w:rPr>
        <w:t xml:space="preserve">189-30-04 - </w:t>
      </w:r>
      <w:proofErr w:type="spellStart"/>
      <w:r w:rsidR="00256898" w:rsidRPr="00256898">
        <w:rPr>
          <w:rFonts w:ascii="Times New Roman" w:hAnsi="Times New Roman" w:cs="Times New Roman"/>
          <w:i/>
          <w:sz w:val="20"/>
          <w:szCs w:val="20"/>
        </w:rPr>
        <w:t>Заболотина</w:t>
      </w:r>
      <w:proofErr w:type="spellEnd"/>
      <w:r w:rsidR="00256898" w:rsidRPr="00256898">
        <w:rPr>
          <w:rFonts w:ascii="Times New Roman" w:hAnsi="Times New Roman" w:cs="Times New Roman"/>
          <w:i/>
          <w:sz w:val="20"/>
          <w:szCs w:val="20"/>
        </w:rPr>
        <w:t xml:space="preserve"> Татьяна</w:t>
      </w:r>
      <w:r w:rsidR="00256898">
        <w:rPr>
          <w:rFonts w:ascii="Times New Roman" w:hAnsi="Times New Roman" w:cs="Times New Roman"/>
          <w:i/>
          <w:sz w:val="20"/>
          <w:szCs w:val="20"/>
        </w:rPr>
        <w:t>,</w:t>
      </w:r>
      <w:r w:rsidR="00256898" w:rsidRPr="002568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11E2">
        <w:rPr>
          <w:rFonts w:ascii="Times New Roman" w:hAnsi="Times New Roman" w:cs="Times New Roman"/>
          <w:i/>
          <w:sz w:val="20"/>
          <w:szCs w:val="20"/>
        </w:rPr>
        <w:t>8</w:t>
      </w:r>
      <w:r w:rsidR="00AD6D73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B2211" w:rsidRPr="002F55B4">
        <w:rPr>
          <w:rFonts w:ascii="Times New Roman" w:hAnsi="Times New Roman" w:cs="Times New Roman"/>
          <w:i/>
          <w:sz w:val="20"/>
          <w:szCs w:val="20"/>
        </w:rPr>
        <w:t>916</w:t>
      </w:r>
      <w:r w:rsidR="00AD6D73">
        <w:rPr>
          <w:rFonts w:ascii="Times New Roman" w:hAnsi="Times New Roman" w:cs="Times New Roman"/>
          <w:i/>
          <w:sz w:val="20"/>
          <w:szCs w:val="20"/>
        </w:rPr>
        <w:t xml:space="preserve">) </w:t>
      </w:r>
      <w:bookmarkStart w:id="0" w:name="_GoBack"/>
      <w:bookmarkEnd w:id="0"/>
      <w:r w:rsidR="004B2211" w:rsidRPr="002F55B4">
        <w:rPr>
          <w:rFonts w:ascii="Times New Roman" w:hAnsi="Times New Roman" w:cs="Times New Roman"/>
          <w:i/>
          <w:sz w:val="20"/>
          <w:szCs w:val="20"/>
        </w:rPr>
        <w:t>491-20-52 –</w:t>
      </w:r>
      <w:r w:rsidR="008E7642" w:rsidRPr="002F55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211" w:rsidRPr="002F55B4">
        <w:rPr>
          <w:rFonts w:ascii="Times New Roman" w:hAnsi="Times New Roman" w:cs="Times New Roman"/>
          <w:i/>
          <w:sz w:val="20"/>
          <w:szCs w:val="20"/>
        </w:rPr>
        <w:t>Яковлев Михаил</w:t>
      </w:r>
      <w:r w:rsidR="00614A29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E57FF6" w:rsidSect="002F55B4">
      <w:footerReference w:type="default" r:id="rId15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1BA2" w14:textId="77777777" w:rsidR="00AC7A33" w:rsidRDefault="00AC7A33" w:rsidP="00B110F2">
      <w:pPr>
        <w:spacing w:after="0" w:line="240" w:lineRule="auto"/>
      </w:pPr>
      <w:r>
        <w:separator/>
      </w:r>
    </w:p>
  </w:endnote>
  <w:endnote w:type="continuationSeparator" w:id="0">
    <w:p w14:paraId="30931A6C" w14:textId="77777777" w:rsidR="00AC7A33" w:rsidRDefault="00AC7A33" w:rsidP="00B1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259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8861BE" w14:textId="3EFF70F6" w:rsidR="00B110F2" w:rsidRPr="00B110F2" w:rsidRDefault="00B110F2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10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10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10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D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10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1A782F" w14:textId="77777777" w:rsidR="00B110F2" w:rsidRDefault="00B110F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5FE1" w14:textId="77777777" w:rsidR="00AC7A33" w:rsidRDefault="00AC7A33" w:rsidP="00B110F2">
      <w:pPr>
        <w:spacing w:after="0" w:line="240" w:lineRule="auto"/>
      </w:pPr>
      <w:r>
        <w:separator/>
      </w:r>
    </w:p>
  </w:footnote>
  <w:footnote w:type="continuationSeparator" w:id="0">
    <w:p w14:paraId="33BDB367" w14:textId="77777777" w:rsidR="00AC7A33" w:rsidRDefault="00AC7A33" w:rsidP="00B1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C5A"/>
    <w:multiLevelType w:val="multilevel"/>
    <w:tmpl w:val="D294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91D5B"/>
    <w:multiLevelType w:val="hybridMultilevel"/>
    <w:tmpl w:val="A6162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34F39"/>
    <w:multiLevelType w:val="multilevel"/>
    <w:tmpl w:val="120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233F2"/>
    <w:multiLevelType w:val="multilevel"/>
    <w:tmpl w:val="22D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A4771"/>
    <w:multiLevelType w:val="multilevel"/>
    <w:tmpl w:val="06DC68A0"/>
    <w:lvl w:ilvl="0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1DF321D7"/>
    <w:multiLevelType w:val="multilevel"/>
    <w:tmpl w:val="C0F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97D8F"/>
    <w:multiLevelType w:val="hybridMultilevel"/>
    <w:tmpl w:val="3CC24012"/>
    <w:lvl w:ilvl="0" w:tplc="CEEA6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20186"/>
    <w:multiLevelType w:val="hybridMultilevel"/>
    <w:tmpl w:val="1136900C"/>
    <w:lvl w:ilvl="0" w:tplc="86027C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BF1239"/>
    <w:multiLevelType w:val="multilevel"/>
    <w:tmpl w:val="86A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C71C9D"/>
    <w:multiLevelType w:val="multilevel"/>
    <w:tmpl w:val="4E0C7AC8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3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C991C5A"/>
    <w:multiLevelType w:val="multilevel"/>
    <w:tmpl w:val="D308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56FC8"/>
    <w:multiLevelType w:val="hybridMultilevel"/>
    <w:tmpl w:val="232C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43463"/>
    <w:multiLevelType w:val="hybridMultilevel"/>
    <w:tmpl w:val="DAFE052A"/>
    <w:lvl w:ilvl="0" w:tplc="5A40E114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3" w15:restartNumberingAfterBreak="0">
    <w:nsid w:val="413B3FE0"/>
    <w:multiLevelType w:val="multilevel"/>
    <w:tmpl w:val="643A81EA"/>
    <w:lvl w:ilvl="0">
      <w:start w:val="6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14" w15:restartNumberingAfterBreak="0">
    <w:nsid w:val="48B874EA"/>
    <w:multiLevelType w:val="multilevel"/>
    <w:tmpl w:val="C00E5EB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4C662D3C"/>
    <w:multiLevelType w:val="multilevel"/>
    <w:tmpl w:val="0C2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ED2379"/>
    <w:multiLevelType w:val="multilevel"/>
    <w:tmpl w:val="3E4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806B09"/>
    <w:multiLevelType w:val="hybridMultilevel"/>
    <w:tmpl w:val="9B64C73C"/>
    <w:lvl w:ilvl="0" w:tplc="6388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413E"/>
    <w:multiLevelType w:val="hybridMultilevel"/>
    <w:tmpl w:val="72D0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5788C"/>
    <w:multiLevelType w:val="hybridMultilevel"/>
    <w:tmpl w:val="DBE21888"/>
    <w:lvl w:ilvl="0" w:tplc="5A40E114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13"/>
  </w:num>
  <w:num w:numId="16">
    <w:abstractNumId w:val="12"/>
  </w:num>
  <w:num w:numId="17">
    <w:abstractNumId w:val="4"/>
  </w:num>
  <w:num w:numId="18">
    <w:abstractNumId w:val="19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4"/>
    <w:rsid w:val="00041C47"/>
    <w:rsid w:val="00087747"/>
    <w:rsid w:val="000E0939"/>
    <w:rsid w:val="000E437D"/>
    <w:rsid w:val="00100528"/>
    <w:rsid w:val="001311E2"/>
    <w:rsid w:val="001362D5"/>
    <w:rsid w:val="00136D4E"/>
    <w:rsid w:val="00142A77"/>
    <w:rsid w:val="00147719"/>
    <w:rsid w:val="00164FC9"/>
    <w:rsid w:val="00185A68"/>
    <w:rsid w:val="001A2CE5"/>
    <w:rsid w:val="001C2A67"/>
    <w:rsid w:val="001E580A"/>
    <w:rsid w:val="001F411C"/>
    <w:rsid w:val="002142AB"/>
    <w:rsid w:val="002239DE"/>
    <w:rsid w:val="00233253"/>
    <w:rsid w:val="00256898"/>
    <w:rsid w:val="00290A6A"/>
    <w:rsid w:val="002C592D"/>
    <w:rsid w:val="002D28A9"/>
    <w:rsid w:val="002D41A9"/>
    <w:rsid w:val="002D4D9E"/>
    <w:rsid w:val="002E0F21"/>
    <w:rsid w:val="002F2EAA"/>
    <w:rsid w:val="002F55B4"/>
    <w:rsid w:val="00341A64"/>
    <w:rsid w:val="00347231"/>
    <w:rsid w:val="0035597B"/>
    <w:rsid w:val="00357B85"/>
    <w:rsid w:val="00391936"/>
    <w:rsid w:val="003C72F2"/>
    <w:rsid w:val="003D4A0F"/>
    <w:rsid w:val="00432C93"/>
    <w:rsid w:val="004453D5"/>
    <w:rsid w:val="00464CCC"/>
    <w:rsid w:val="00476EE8"/>
    <w:rsid w:val="004870B6"/>
    <w:rsid w:val="004B2211"/>
    <w:rsid w:val="00502C2D"/>
    <w:rsid w:val="00502DBC"/>
    <w:rsid w:val="00524AE0"/>
    <w:rsid w:val="0054611C"/>
    <w:rsid w:val="0059186C"/>
    <w:rsid w:val="005A65A2"/>
    <w:rsid w:val="005B1DD3"/>
    <w:rsid w:val="005C34BC"/>
    <w:rsid w:val="005D0591"/>
    <w:rsid w:val="005E5DE6"/>
    <w:rsid w:val="005F1804"/>
    <w:rsid w:val="00614A29"/>
    <w:rsid w:val="0069113E"/>
    <w:rsid w:val="006A6C4C"/>
    <w:rsid w:val="006B702B"/>
    <w:rsid w:val="006C18EF"/>
    <w:rsid w:val="006E248C"/>
    <w:rsid w:val="006E5F56"/>
    <w:rsid w:val="006F6DC5"/>
    <w:rsid w:val="0070429C"/>
    <w:rsid w:val="00712E10"/>
    <w:rsid w:val="0072389B"/>
    <w:rsid w:val="007403A7"/>
    <w:rsid w:val="007445CD"/>
    <w:rsid w:val="00776683"/>
    <w:rsid w:val="00783D94"/>
    <w:rsid w:val="007978D7"/>
    <w:rsid w:val="007D0380"/>
    <w:rsid w:val="007F7457"/>
    <w:rsid w:val="00807DB8"/>
    <w:rsid w:val="008327BE"/>
    <w:rsid w:val="00840BCE"/>
    <w:rsid w:val="00841DE9"/>
    <w:rsid w:val="00864540"/>
    <w:rsid w:val="00875AB8"/>
    <w:rsid w:val="008763FC"/>
    <w:rsid w:val="0087693D"/>
    <w:rsid w:val="00880FD8"/>
    <w:rsid w:val="00895F0C"/>
    <w:rsid w:val="008D3B50"/>
    <w:rsid w:val="008D7CE4"/>
    <w:rsid w:val="008E7642"/>
    <w:rsid w:val="00920816"/>
    <w:rsid w:val="00925F6E"/>
    <w:rsid w:val="00994BCB"/>
    <w:rsid w:val="009D0220"/>
    <w:rsid w:val="00A10BB7"/>
    <w:rsid w:val="00A13185"/>
    <w:rsid w:val="00A14731"/>
    <w:rsid w:val="00A4154D"/>
    <w:rsid w:val="00A60D2D"/>
    <w:rsid w:val="00A73CDD"/>
    <w:rsid w:val="00A80F72"/>
    <w:rsid w:val="00A85ACD"/>
    <w:rsid w:val="00A93A35"/>
    <w:rsid w:val="00AC7A33"/>
    <w:rsid w:val="00AD5A5E"/>
    <w:rsid w:val="00AD6D73"/>
    <w:rsid w:val="00AD701F"/>
    <w:rsid w:val="00AD7407"/>
    <w:rsid w:val="00AD75C5"/>
    <w:rsid w:val="00AE02E3"/>
    <w:rsid w:val="00AE0D63"/>
    <w:rsid w:val="00AE48AB"/>
    <w:rsid w:val="00AF6E25"/>
    <w:rsid w:val="00B110F2"/>
    <w:rsid w:val="00B1283C"/>
    <w:rsid w:val="00B52346"/>
    <w:rsid w:val="00B65E53"/>
    <w:rsid w:val="00B74836"/>
    <w:rsid w:val="00BB05A7"/>
    <w:rsid w:val="00BB6015"/>
    <w:rsid w:val="00BF4E02"/>
    <w:rsid w:val="00C21CCB"/>
    <w:rsid w:val="00C75420"/>
    <w:rsid w:val="00CE3B06"/>
    <w:rsid w:val="00D13B46"/>
    <w:rsid w:val="00D90E5D"/>
    <w:rsid w:val="00D93E3F"/>
    <w:rsid w:val="00D969F0"/>
    <w:rsid w:val="00DA7082"/>
    <w:rsid w:val="00DC0A2A"/>
    <w:rsid w:val="00DD7977"/>
    <w:rsid w:val="00DE483F"/>
    <w:rsid w:val="00E175D0"/>
    <w:rsid w:val="00E44336"/>
    <w:rsid w:val="00E534E9"/>
    <w:rsid w:val="00E57FF6"/>
    <w:rsid w:val="00E706AB"/>
    <w:rsid w:val="00E73DEB"/>
    <w:rsid w:val="00EE422D"/>
    <w:rsid w:val="00F06342"/>
    <w:rsid w:val="00F15C02"/>
    <w:rsid w:val="00F262D2"/>
    <w:rsid w:val="00F63E76"/>
    <w:rsid w:val="00F7709D"/>
    <w:rsid w:val="00F963AC"/>
    <w:rsid w:val="00FA097C"/>
    <w:rsid w:val="00FB1DA9"/>
    <w:rsid w:val="00FB6B3B"/>
    <w:rsid w:val="00FC4BDC"/>
    <w:rsid w:val="00FD5DE6"/>
    <w:rsid w:val="00FD74FE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BD486"/>
  <w15:docId w15:val="{381E6341-5433-4418-978E-7894C55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CE4"/>
    <w:rPr>
      <w:b/>
      <w:bCs/>
    </w:rPr>
  </w:style>
  <w:style w:type="character" w:styleId="a5">
    <w:name w:val="Emphasis"/>
    <w:basedOn w:val="a0"/>
    <w:uiPriority w:val="20"/>
    <w:qFormat/>
    <w:rsid w:val="008D7CE4"/>
    <w:rPr>
      <w:i/>
      <w:iCs/>
    </w:rPr>
  </w:style>
  <w:style w:type="character" w:styleId="a6">
    <w:name w:val="Hyperlink"/>
    <w:basedOn w:val="a0"/>
    <w:unhideWhenUsed/>
    <w:rsid w:val="008D7C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8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880F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80FD8"/>
  </w:style>
  <w:style w:type="paragraph" w:customStyle="1" w:styleId="c15">
    <w:name w:val="c15"/>
    <w:basedOn w:val="a"/>
    <w:rsid w:val="00A4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154D"/>
  </w:style>
  <w:style w:type="character" w:customStyle="1" w:styleId="s1">
    <w:name w:val="s1"/>
    <w:basedOn w:val="a0"/>
    <w:rsid w:val="002D28A9"/>
  </w:style>
  <w:style w:type="character" w:customStyle="1" w:styleId="s2">
    <w:name w:val="s2"/>
    <w:basedOn w:val="a0"/>
    <w:rsid w:val="002D28A9"/>
  </w:style>
  <w:style w:type="character" w:styleId="ac">
    <w:name w:val="line number"/>
    <w:basedOn w:val="a0"/>
    <w:uiPriority w:val="99"/>
    <w:semiHidden/>
    <w:unhideWhenUsed/>
    <w:rsid w:val="005B1DD3"/>
  </w:style>
  <w:style w:type="paragraph" w:styleId="ad">
    <w:name w:val="header"/>
    <w:basedOn w:val="a"/>
    <w:link w:val="ae"/>
    <w:uiPriority w:val="99"/>
    <w:unhideWhenUsed/>
    <w:rsid w:val="00B1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10F2"/>
  </w:style>
  <w:style w:type="paragraph" w:styleId="af">
    <w:name w:val="footer"/>
    <w:basedOn w:val="a"/>
    <w:link w:val="af0"/>
    <w:uiPriority w:val="99"/>
    <w:unhideWhenUsed/>
    <w:rsid w:val="00B1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10F2"/>
  </w:style>
  <w:style w:type="table" w:styleId="af1">
    <w:name w:val="Table Grid"/>
    <w:basedOn w:val="a1"/>
    <w:uiPriority w:val="59"/>
    <w:rsid w:val="0013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2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tenie.fest@gmail.com" TargetMode="External"/><Relationship Id="rId13" Type="http://schemas.openxmlformats.org/officeDocument/2006/relationships/hyperlink" Target="https://vk.com/sretenief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sreteniefe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-dram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retenief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etenie.fest@gmail.com" TargetMode="External"/><Relationship Id="rId14" Type="http://schemas.openxmlformats.org/officeDocument/2006/relationships/hyperlink" Target="mailto:sretenie.f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6680-6BA6-4AC4-8454-3102AF3C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Natalia</cp:lastModifiedBy>
  <cp:revision>23</cp:revision>
  <cp:lastPrinted>2016-01-20T18:07:00Z</cp:lastPrinted>
  <dcterms:created xsi:type="dcterms:W3CDTF">2021-12-09T11:06:00Z</dcterms:created>
  <dcterms:modified xsi:type="dcterms:W3CDTF">2021-12-10T16:31:00Z</dcterms:modified>
</cp:coreProperties>
</file>